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1B" w:rsidRDefault="00144040">
      <w:pPr>
        <w:spacing w:before="31"/>
        <w:ind w:right="1287"/>
        <w:jc w:val="right"/>
      </w:pPr>
      <w:r>
        <w:rPr>
          <w:spacing w:val="-5"/>
        </w:rPr>
        <w:t>11</w:t>
      </w:r>
    </w:p>
    <w:p w:rsidR="0055451B" w:rsidRDefault="00144040">
      <w:pPr>
        <w:pStyle w:val="Ttulo1"/>
        <w:spacing w:before="255"/>
        <w:ind w:left="399" w:right="982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:rsidR="0055451B" w:rsidRDefault="0055451B">
      <w:pPr>
        <w:pStyle w:val="Corpodetexto"/>
        <w:spacing w:before="41"/>
        <w:ind w:left="0"/>
        <w:jc w:val="left"/>
        <w:rPr>
          <w:b/>
        </w:rPr>
      </w:pPr>
    </w:p>
    <w:p w:rsidR="0055451B" w:rsidRDefault="00144040">
      <w:pPr>
        <w:ind w:left="400" w:right="982"/>
        <w:jc w:val="center"/>
        <w:rPr>
          <w:b/>
          <w:sz w:val="24"/>
        </w:rPr>
      </w:pPr>
      <w:r>
        <w:rPr>
          <w:b/>
          <w:color w:val="000009"/>
          <w:sz w:val="24"/>
        </w:rPr>
        <w:t>TERMO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COMPROMISSO -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PROGRAMA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MONITORIA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ACADÊMICA</w:t>
      </w:r>
      <w:r>
        <w:rPr>
          <w:b/>
          <w:color w:val="000009"/>
          <w:spacing w:val="-2"/>
          <w:sz w:val="24"/>
        </w:rPr>
        <w:t xml:space="preserve"> VOLUNTÁRIA</w:t>
      </w:r>
    </w:p>
    <w:p w:rsidR="0055451B" w:rsidRDefault="0055451B">
      <w:pPr>
        <w:pStyle w:val="Corpodetexto"/>
        <w:spacing w:before="47"/>
        <w:ind w:left="0"/>
        <w:jc w:val="left"/>
        <w:rPr>
          <w:b/>
        </w:rPr>
      </w:pPr>
    </w:p>
    <w:p w:rsidR="0055451B" w:rsidRDefault="00144040">
      <w:pPr>
        <w:tabs>
          <w:tab w:val="left" w:pos="3583"/>
          <w:tab w:val="left" w:pos="7158"/>
          <w:tab w:val="left" w:pos="9632"/>
        </w:tabs>
        <w:ind w:left="568" w:right="1097"/>
        <w:jc w:val="both"/>
        <w:rPr>
          <w:sz w:val="19"/>
        </w:rPr>
      </w:pPr>
      <w:r>
        <w:rPr>
          <w:color w:val="000009"/>
          <w:sz w:val="19"/>
        </w:rPr>
        <w:t>Pelo presente instrumento eu,</w:t>
      </w:r>
      <w:r>
        <w:rPr>
          <w:b/>
          <w:color w:val="000009"/>
          <w:sz w:val="19"/>
          <w:u w:val="single" w:color="000009"/>
        </w:rPr>
        <w:tab/>
      </w:r>
      <w:r>
        <w:rPr>
          <w:b/>
          <w:color w:val="000009"/>
          <w:sz w:val="19"/>
          <w:u w:val="single" w:color="000009"/>
        </w:rPr>
        <w:tab/>
      </w:r>
      <w:r>
        <w:rPr>
          <w:b/>
          <w:color w:val="000009"/>
          <w:sz w:val="19"/>
          <w:u w:val="single" w:color="000009"/>
        </w:rPr>
        <w:tab/>
      </w:r>
      <w:proofErr w:type="gramStart"/>
      <w:r>
        <w:rPr>
          <w:b/>
          <w:color w:val="000009"/>
          <w:spacing w:val="-11"/>
          <w:sz w:val="19"/>
          <w:u w:val="single" w:color="000009"/>
        </w:rPr>
        <w:t xml:space="preserve"> </w:t>
      </w:r>
      <w:r>
        <w:rPr>
          <w:b/>
          <w:color w:val="000009"/>
          <w:spacing w:val="-10"/>
          <w:w w:val="90"/>
          <w:sz w:val="19"/>
        </w:rPr>
        <w:t>,</w:t>
      </w:r>
      <w:proofErr w:type="gramEnd"/>
      <w:r>
        <w:rPr>
          <w:b/>
          <w:color w:val="000009"/>
          <w:sz w:val="19"/>
        </w:rPr>
        <w:t xml:space="preserve"> </w:t>
      </w:r>
      <w:r>
        <w:rPr>
          <w:color w:val="000009"/>
          <w:sz w:val="19"/>
        </w:rPr>
        <w:t xml:space="preserve">nº RG </w:t>
      </w:r>
      <w:r>
        <w:rPr>
          <w:color w:val="000009"/>
          <w:sz w:val="19"/>
          <w:u w:val="single" w:color="000009"/>
        </w:rPr>
        <w:tab/>
      </w:r>
      <w:r>
        <w:rPr>
          <w:b/>
          <w:color w:val="000009"/>
          <w:sz w:val="19"/>
        </w:rPr>
        <w:t xml:space="preserve">, </w:t>
      </w:r>
      <w:r>
        <w:rPr>
          <w:color w:val="000009"/>
          <w:sz w:val="19"/>
        </w:rPr>
        <w:t>CPF nº</w:t>
      </w:r>
      <w:r>
        <w:rPr>
          <w:color w:val="000009"/>
          <w:sz w:val="19"/>
          <w:u w:val="single" w:color="000009"/>
        </w:rPr>
        <w:tab/>
      </w:r>
      <w:r>
        <w:rPr>
          <w:color w:val="000009"/>
          <w:sz w:val="19"/>
        </w:rPr>
        <w:t xml:space="preserve">adiante denominado MONITOR, firmo participação, perante a Universidade Federal do Oeste do Pará - UFOPA, representada pela Pró-Reitoria de Ensino de Graduação – PROEN, com interveniência do (a) </w:t>
      </w:r>
      <w:r>
        <w:rPr>
          <w:b/>
          <w:color w:val="000009"/>
          <w:sz w:val="19"/>
        </w:rPr>
        <w:t xml:space="preserve">Professor(a) (a) Orientador (a) </w:t>
      </w:r>
      <w:r>
        <w:rPr>
          <w:color w:val="000009"/>
          <w:sz w:val="19"/>
        </w:rPr>
        <w:t>de Monitoria</w:t>
      </w:r>
      <w:r>
        <w:rPr>
          <w:color w:val="000009"/>
          <w:sz w:val="19"/>
          <w:u w:val="single" w:color="000008"/>
        </w:rPr>
        <w:tab/>
      </w:r>
    </w:p>
    <w:p w:rsidR="0055451B" w:rsidRDefault="00144040">
      <w:pPr>
        <w:spacing w:before="1"/>
        <w:ind w:right="1191"/>
        <w:jc w:val="right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F4565B" wp14:editId="7FA1E082">
                <wp:simplePos x="0" y="0"/>
                <wp:positionH relativeFrom="page">
                  <wp:posOffset>900442</wp:posOffset>
                </wp:positionH>
                <wp:positionV relativeFrom="paragraph">
                  <wp:posOffset>129245</wp:posOffset>
                </wp:positionV>
                <wp:extent cx="5761990" cy="95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9525"/>
                          <a:chOff x="0" y="0"/>
                          <a:chExt cx="576199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570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>
                                <a:moveTo>
                                  <a:pt x="0" y="0"/>
                                </a:moveTo>
                                <a:lnTo>
                                  <a:pt x="570558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478"/>
                            <a:ext cx="57619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6985">
                                <a:moveTo>
                                  <a:pt x="5761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6"/>
                                </a:lnTo>
                                <a:lnTo>
                                  <a:pt x="5761990" y="6586"/>
                                </a:lnTo>
                                <a:lnTo>
                                  <a:pt x="576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1001pt;margin-top:10.176797pt;width:453.7pt;height:.75pt;mso-position-horizontal-relative:page;mso-position-vertical-relative:paragraph;z-index:15734272" id="docshapegroup17" coordorigin="1418,204" coordsize="9074,15">
                <v:line style="position:absolute" from="1418,211" to="10403,211" stroked="true" strokeweight=".75pt" strokecolor="#000008">
                  <v:stroke dashstyle="solid"/>
                </v:line>
                <v:rect style="position:absolute;left:1418;top:205;width:9074;height:11" id="docshape18" filled="true" fillcolor="#00000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000009"/>
          <w:spacing w:val="-10"/>
          <w:sz w:val="19"/>
        </w:rPr>
        <w:t>,</w:t>
      </w:r>
    </w:p>
    <w:p w:rsidR="0055451B" w:rsidRDefault="00144040">
      <w:pPr>
        <w:tabs>
          <w:tab w:val="left" w:pos="9594"/>
        </w:tabs>
        <w:spacing w:before="1"/>
        <w:ind w:left="568" w:right="1143"/>
        <w:jc w:val="both"/>
        <w:rPr>
          <w:sz w:val="19"/>
        </w:rPr>
      </w:pPr>
      <w:proofErr w:type="gramStart"/>
      <w:r>
        <w:rPr>
          <w:color w:val="000009"/>
          <w:sz w:val="19"/>
        </w:rPr>
        <w:t>do</w:t>
      </w:r>
      <w:proofErr w:type="gramEnd"/>
      <w:r>
        <w:rPr>
          <w:color w:val="000009"/>
          <w:sz w:val="19"/>
        </w:rPr>
        <w:t xml:space="preserve"> projeto da Unidade Acadêmica/Campi</w:t>
      </w:r>
      <w:r>
        <w:rPr>
          <w:color w:val="000009"/>
          <w:sz w:val="19"/>
          <w:u w:val="single" w:color="000009"/>
        </w:rPr>
        <w:tab/>
      </w:r>
      <w:r>
        <w:rPr>
          <w:color w:val="000009"/>
          <w:spacing w:val="-12"/>
          <w:sz w:val="19"/>
        </w:rPr>
        <w:t>,</w:t>
      </w:r>
      <w:r>
        <w:rPr>
          <w:color w:val="000009"/>
          <w:sz w:val="19"/>
        </w:rPr>
        <w:t xml:space="preserve"> com dedicação à disciplina/laboratório abaixo discriminada, com base ao EDITAL Nº 004/2026 – DE/PROEN, de 18 de março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de</w:t>
      </w:r>
      <w:r>
        <w:rPr>
          <w:color w:val="000009"/>
          <w:spacing w:val="-3"/>
          <w:sz w:val="19"/>
        </w:rPr>
        <w:t xml:space="preserve"> </w:t>
      </w:r>
      <w:r>
        <w:rPr>
          <w:color w:val="000009"/>
          <w:sz w:val="19"/>
        </w:rPr>
        <w:t>2026,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do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qual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tenho pleno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conhecimento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e</w:t>
      </w:r>
      <w:r>
        <w:rPr>
          <w:color w:val="000009"/>
          <w:spacing w:val="-1"/>
          <w:sz w:val="19"/>
        </w:rPr>
        <w:t xml:space="preserve"> </w:t>
      </w:r>
      <w:r>
        <w:rPr>
          <w:color w:val="000009"/>
          <w:sz w:val="19"/>
        </w:rPr>
        <w:t>assumo 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compromisso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de</w:t>
      </w:r>
      <w:r>
        <w:rPr>
          <w:color w:val="000009"/>
          <w:spacing w:val="-3"/>
          <w:sz w:val="19"/>
        </w:rPr>
        <w:t xml:space="preserve"> </w:t>
      </w:r>
      <w:r>
        <w:rPr>
          <w:color w:val="000009"/>
          <w:sz w:val="19"/>
        </w:rPr>
        <w:t>participar</w:t>
      </w:r>
      <w:r>
        <w:rPr>
          <w:color w:val="000009"/>
          <w:spacing w:val="-1"/>
          <w:sz w:val="19"/>
        </w:rPr>
        <w:t xml:space="preserve"> </w:t>
      </w:r>
      <w:r>
        <w:rPr>
          <w:color w:val="000009"/>
          <w:sz w:val="19"/>
        </w:rPr>
        <w:t>do</w:t>
      </w:r>
      <w:r>
        <w:rPr>
          <w:color w:val="000009"/>
          <w:spacing w:val="-2"/>
          <w:sz w:val="19"/>
        </w:rPr>
        <w:t xml:space="preserve"> </w:t>
      </w:r>
      <w:r>
        <w:rPr>
          <w:color w:val="000009"/>
          <w:sz w:val="19"/>
        </w:rPr>
        <w:t>Programa</w:t>
      </w:r>
      <w:r>
        <w:rPr>
          <w:color w:val="000009"/>
          <w:spacing w:val="-3"/>
          <w:sz w:val="19"/>
        </w:rPr>
        <w:t xml:space="preserve"> </w:t>
      </w:r>
      <w:r>
        <w:rPr>
          <w:color w:val="000009"/>
          <w:sz w:val="19"/>
        </w:rPr>
        <w:t>de</w:t>
      </w:r>
      <w:r>
        <w:rPr>
          <w:color w:val="000009"/>
          <w:spacing w:val="-3"/>
          <w:sz w:val="19"/>
        </w:rPr>
        <w:t xml:space="preserve"> </w:t>
      </w:r>
      <w:r>
        <w:rPr>
          <w:color w:val="000009"/>
          <w:sz w:val="19"/>
        </w:rPr>
        <w:t>Moni</w:t>
      </w:r>
      <w:r>
        <w:rPr>
          <w:color w:val="000009"/>
          <w:sz w:val="19"/>
        </w:rPr>
        <w:t>toria Acadêmica, mediante as seguintes condições e normativas:</w:t>
      </w:r>
    </w:p>
    <w:p w:rsidR="0055451B" w:rsidRDefault="0055451B">
      <w:pPr>
        <w:pStyle w:val="Corpodetexto"/>
        <w:spacing w:before="7"/>
        <w:ind w:left="0"/>
        <w:jc w:val="left"/>
        <w:rPr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52"/>
        </w:tabs>
        <w:rPr>
          <w:sz w:val="19"/>
        </w:rPr>
      </w:pPr>
      <w:r>
        <w:rPr>
          <w:b/>
          <w:sz w:val="19"/>
        </w:rPr>
        <w:t>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UNIVERSIDADE</w:t>
      </w:r>
      <w:r>
        <w:rPr>
          <w:b/>
          <w:spacing w:val="-5"/>
          <w:sz w:val="19"/>
        </w:rPr>
        <w:t xml:space="preserve"> </w:t>
      </w:r>
      <w:r>
        <w:rPr>
          <w:sz w:val="19"/>
        </w:rPr>
        <w:t>supervisionará</w:t>
      </w:r>
      <w:r>
        <w:rPr>
          <w:spacing w:val="-7"/>
          <w:sz w:val="19"/>
        </w:rPr>
        <w:t xml:space="preserve"> </w:t>
      </w:r>
      <w:r>
        <w:rPr>
          <w:sz w:val="19"/>
        </w:rPr>
        <w:t>as</w:t>
      </w:r>
      <w:r>
        <w:rPr>
          <w:spacing w:val="-7"/>
          <w:sz w:val="19"/>
        </w:rPr>
        <w:t xml:space="preserve"> </w:t>
      </w:r>
      <w:r>
        <w:rPr>
          <w:sz w:val="19"/>
        </w:rPr>
        <w:t>atividades</w:t>
      </w:r>
      <w:r>
        <w:rPr>
          <w:spacing w:val="-6"/>
          <w:sz w:val="19"/>
        </w:rPr>
        <w:t xml:space="preserve"> </w:t>
      </w: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z w:val="19"/>
        </w:rPr>
        <w:t>(a)</w:t>
      </w:r>
      <w:r>
        <w:rPr>
          <w:spacing w:val="-9"/>
          <w:sz w:val="19"/>
        </w:rPr>
        <w:t xml:space="preserve"> </w:t>
      </w:r>
      <w:r>
        <w:rPr>
          <w:sz w:val="19"/>
        </w:rPr>
        <w:t>MONITOR</w:t>
      </w:r>
      <w:r>
        <w:rPr>
          <w:spacing w:val="-7"/>
          <w:sz w:val="19"/>
        </w:rPr>
        <w:t xml:space="preserve"> </w:t>
      </w:r>
      <w:r>
        <w:rPr>
          <w:sz w:val="19"/>
        </w:rPr>
        <w:t>por</w:t>
      </w:r>
      <w:r>
        <w:rPr>
          <w:spacing w:val="-7"/>
          <w:sz w:val="19"/>
        </w:rPr>
        <w:t xml:space="preserve"> </w:t>
      </w:r>
      <w:r>
        <w:rPr>
          <w:sz w:val="19"/>
        </w:rPr>
        <w:t>meio</w:t>
      </w:r>
      <w:r>
        <w:rPr>
          <w:spacing w:val="-7"/>
          <w:sz w:val="19"/>
        </w:rPr>
        <w:t xml:space="preserve"> </w:t>
      </w:r>
      <w:r>
        <w:rPr>
          <w:sz w:val="19"/>
        </w:rPr>
        <w:t>do</w:t>
      </w:r>
      <w:r>
        <w:rPr>
          <w:spacing w:val="-8"/>
          <w:sz w:val="19"/>
        </w:rPr>
        <w:t xml:space="preserve"> </w:t>
      </w:r>
      <w:r>
        <w:rPr>
          <w:sz w:val="19"/>
        </w:rPr>
        <w:t>(a)</w:t>
      </w:r>
      <w:r>
        <w:rPr>
          <w:spacing w:val="-8"/>
          <w:sz w:val="19"/>
        </w:rPr>
        <w:t xml:space="preserve"> </w:t>
      </w:r>
      <w:r>
        <w:rPr>
          <w:sz w:val="19"/>
        </w:rPr>
        <w:t>professor</w:t>
      </w:r>
      <w:r>
        <w:rPr>
          <w:spacing w:val="-6"/>
          <w:sz w:val="19"/>
        </w:rPr>
        <w:t xml:space="preserve"> </w:t>
      </w:r>
      <w:r>
        <w:rPr>
          <w:sz w:val="19"/>
        </w:rPr>
        <w:t>(a)</w:t>
      </w:r>
      <w:r>
        <w:rPr>
          <w:spacing w:val="-8"/>
          <w:sz w:val="19"/>
        </w:rPr>
        <w:t xml:space="preserve"> </w:t>
      </w:r>
      <w:r>
        <w:rPr>
          <w:sz w:val="19"/>
        </w:rPr>
        <w:t>orientador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(a)</w:t>
      </w:r>
    </w:p>
    <w:p w:rsidR="0055451B" w:rsidRDefault="00144040">
      <w:pPr>
        <w:spacing w:before="5"/>
        <w:ind w:left="568"/>
        <w:rPr>
          <w:b/>
          <w:sz w:val="19"/>
        </w:rPr>
      </w:pPr>
      <w:r>
        <w:rPr>
          <w:b/>
          <w:spacing w:val="-2"/>
          <w:sz w:val="19"/>
        </w:rPr>
        <w:t>INTERVENIENTE.</w:t>
      </w:r>
    </w:p>
    <w:p w:rsidR="0055451B" w:rsidRDefault="0055451B">
      <w:pPr>
        <w:pStyle w:val="Corpodetexto"/>
        <w:spacing w:before="88"/>
        <w:ind w:left="0"/>
        <w:jc w:val="left"/>
        <w:rPr>
          <w:b/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3"/>
          <w:tab w:val="left" w:pos="9205"/>
        </w:tabs>
        <w:spacing w:before="1" w:line="244" w:lineRule="auto"/>
        <w:ind w:left="568" w:right="1145" w:firstLine="0"/>
        <w:rPr>
          <w:b/>
          <w:sz w:val="19"/>
        </w:rPr>
      </w:pP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(A)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MONITOR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compromete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atender</w:t>
      </w:r>
      <w:r>
        <w:rPr>
          <w:spacing w:val="40"/>
          <w:sz w:val="19"/>
        </w:rPr>
        <w:t xml:space="preserve"> </w:t>
      </w:r>
      <w:r>
        <w:rPr>
          <w:sz w:val="19"/>
        </w:rPr>
        <w:t>ao</w:t>
      </w:r>
      <w:r>
        <w:rPr>
          <w:spacing w:val="40"/>
          <w:sz w:val="19"/>
        </w:rPr>
        <w:t xml:space="preserve"> </w:t>
      </w:r>
      <w:r>
        <w:rPr>
          <w:sz w:val="19"/>
        </w:rPr>
        <w:t>disposto</w:t>
      </w:r>
      <w:r>
        <w:rPr>
          <w:spacing w:val="40"/>
          <w:sz w:val="19"/>
        </w:rPr>
        <w:t xml:space="preserve"> </w:t>
      </w:r>
      <w:r>
        <w:rPr>
          <w:sz w:val="19"/>
        </w:rPr>
        <w:t>no</w:t>
      </w:r>
      <w:r>
        <w:rPr>
          <w:spacing w:val="40"/>
          <w:sz w:val="19"/>
        </w:rPr>
        <w:t xml:space="preserve"> </w:t>
      </w:r>
      <w:r>
        <w:rPr>
          <w:color w:val="000009"/>
          <w:sz w:val="19"/>
        </w:rPr>
        <w:t>EDITAL</w:t>
      </w:r>
      <w:r>
        <w:rPr>
          <w:color w:val="000009"/>
          <w:spacing w:val="40"/>
          <w:sz w:val="19"/>
        </w:rPr>
        <w:t xml:space="preserve"> </w:t>
      </w:r>
      <w:r>
        <w:rPr>
          <w:color w:val="000009"/>
          <w:sz w:val="19"/>
        </w:rPr>
        <w:t>Nº</w:t>
      </w:r>
      <w:r>
        <w:rPr>
          <w:color w:val="000009"/>
          <w:spacing w:val="65"/>
          <w:sz w:val="19"/>
        </w:rPr>
        <w:t xml:space="preserve"> </w:t>
      </w:r>
      <w:r>
        <w:rPr>
          <w:color w:val="000009"/>
          <w:sz w:val="19"/>
          <w:u w:val="single" w:color="000008"/>
        </w:rPr>
        <w:tab/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que estabelece o Programa de Monitoria Acadêmica da </w:t>
      </w:r>
      <w:r>
        <w:rPr>
          <w:b/>
          <w:sz w:val="19"/>
        </w:rPr>
        <w:t>UNIVERSIDADE.</w:t>
      </w:r>
    </w:p>
    <w:p w:rsidR="0055451B" w:rsidRDefault="0055451B">
      <w:pPr>
        <w:pStyle w:val="Corpodetexto"/>
        <w:spacing w:before="39"/>
        <w:ind w:left="0"/>
        <w:jc w:val="left"/>
        <w:rPr>
          <w:b/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3"/>
          <w:tab w:val="left" w:pos="8774"/>
        </w:tabs>
        <w:spacing w:before="1" w:line="244" w:lineRule="auto"/>
        <w:ind w:left="568" w:right="1149" w:firstLine="0"/>
        <w:rPr>
          <w:sz w:val="19"/>
        </w:rPr>
      </w:pPr>
      <w:r>
        <w:rPr>
          <w:sz w:val="19"/>
        </w:rPr>
        <w:t xml:space="preserve">O (A) </w:t>
      </w:r>
      <w:r>
        <w:rPr>
          <w:b/>
          <w:sz w:val="19"/>
        </w:rPr>
        <w:t xml:space="preserve">MONITOR </w:t>
      </w:r>
      <w:r>
        <w:rPr>
          <w:sz w:val="19"/>
        </w:rPr>
        <w:t>poderá celebrar novo Termo de Compromisso de Monitoria com a</w:t>
      </w:r>
      <w:r>
        <w:rPr>
          <w:spacing w:val="21"/>
          <w:sz w:val="19"/>
        </w:rPr>
        <w:t xml:space="preserve"> </w:t>
      </w:r>
      <w:r>
        <w:rPr>
          <w:b/>
          <w:sz w:val="19"/>
        </w:rPr>
        <w:t xml:space="preserve">UNIVERSIDADE </w:t>
      </w:r>
      <w:r>
        <w:rPr>
          <w:sz w:val="19"/>
        </w:rPr>
        <w:t xml:space="preserve">mediante nova </w:t>
      </w:r>
      <w:proofErr w:type="gramStart"/>
      <w:r>
        <w:rPr>
          <w:sz w:val="19"/>
        </w:rPr>
        <w:t>seleção,</w:t>
      </w:r>
      <w:proofErr w:type="gramEnd"/>
      <w:r>
        <w:rPr>
          <w:sz w:val="19"/>
        </w:rPr>
        <w:t xml:space="preserve">de acordo com as normas estabelecidas pelo </w:t>
      </w:r>
      <w:r>
        <w:rPr>
          <w:color w:val="000009"/>
          <w:sz w:val="19"/>
        </w:rPr>
        <w:t xml:space="preserve">EDITAL Nº </w:t>
      </w:r>
      <w:r>
        <w:rPr>
          <w:color w:val="000009"/>
          <w:sz w:val="19"/>
          <w:u w:val="single" w:color="000008"/>
        </w:rPr>
        <w:tab/>
      </w:r>
      <w:r>
        <w:rPr>
          <w:color w:val="000009"/>
          <w:spacing w:val="-10"/>
          <w:sz w:val="19"/>
        </w:rPr>
        <w:t>.</w:t>
      </w:r>
    </w:p>
    <w:p w:rsidR="0055451B" w:rsidRDefault="0055451B">
      <w:pPr>
        <w:pStyle w:val="Corpodetexto"/>
        <w:spacing w:before="54"/>
        <w:ind w:left="0"/>
        <w:jc w:val="left"/>
        <w:rPr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3"/>
        </w:tabs>
        <w:spacing w:line="252" w:lineRule="auto"/>
        <w:ind w:left="568" w:right="1148" w:firstLine="0"/>
        <w:rPr>
          <w:sz w:val="19"/>
        </w:rPr>
      </w:pPr>
      <w:r>
        <w:rPr>
          <w:sz w:val="19"/>
        </w:rPr>
        <w:t xml:space="preserve">O (A) </w:t>
      </w:r>
      <w:r>
        <w:rPr>
          <w:b/>
          <w:sz w:val="19"/>
        </w:rPr>
        <w:t xml:space="preserve">MONITOR </w:t>
      </w:r>
      <w:r>
        <w:rPr>
          <w:sz w:val="19"/>
        </w:rPr>
        <w:t>se compr</w:t>
      </w:r>
      <w:r>
        <w:rPr>
          <w:sz w:val="19"/>
        </w:rPr>
        <w:t xml:space="preserve">omete a observar os dispositivos inerentes às suas atividades, atribuições de discente </w:t>
      </w:r>
      <w:proofErr w:type="gramStart"/>
      <w:r>
        <w:rPr>
          <w:sz w:val="19"/>
        </w:rPr>
        <w:t>Voluntário,</w:t>
      </w:r>
      <w:proofErr w:type="gramEnd"/>
      <w:r>
        <w:rPr>
          <w:sz w:val="19"/>
        </w:rPr>
        <w:t>bem como a atender as orientações do (a) professor (a)</w:t>
      </w:r>
      <w:r>
        <w:rPr>
          <w:spacing w:val="17"/>
          <w:sz w:val="19"/>
        </w:rPr>
        <w:t xml:space="preserve"> </w:t>
      </w:r>
      <w:r>
        <w:rPr>
          <w:b/>
          <w:sz w:val="19"/>
        </w:rPr>
        <w:t xml:space="preserve">INTERVENIENTE, </w:t>
      </w:r>
      <w:r>
        <w:rPr>
          <w:sz w:val="19"/>
        </w:rPr>
        <w:t xml:space="preserve">em conformidade o </w:t>
      </w:r>
      <w:r>
        <w:rPr>
          <w:color w:val="000009"/>
          <w:sz w:val="19"/>
        </w:rPr>
        <w:t>EDITAL Nº</w:t>
      </w:r>
    </w:p>
    <w:p w:rsidR="0055451B" w:rsidRDefault="00144040">
      <w:pPr>
        <w:tabs>
          <w:tab w:val="left" w:pos="4161"/>
        </w:tabs>
        <w:spacing w:before="9"/>
        <w:ind w:left="568"/>
        <w:rPr>
          <w:sz w:val="19"/>
        </w:rPr>
      </w:pPr>
      <w:r>
        <w:rPr>
          <w:color w:val="000009"/>
          <w:sz w:val="19"/>
          <w:u w:val="single" w:color="000008"/>
        </w:rPr>
        <w:tab/>
      </w:r>
      <w:r>
        <w:rPr>
          <w:color w:val="000009"/>
          <w:spacing w:val="-10"/>
          <w:sz w:val="19"/>
        </w:rPr>
        <w:t>.</w:t>
      </w:r>
    </w:p>
    <w:p w:rsidR="0055451B" w:rsidRDefault="0055451B">
      <w:pPr>
        <w:pStyle w:val="Corpodetexto"/>
        <w:spacing w:before="72"/>
        <w:ind w:left="0"/>
        <w:jc w:val="left"/>
        <w:rPr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3"/>
          <w:tab w:val="left" w:pos="4565"/>
        </w:tabs>
        <w:spacing w:line="244" w:lineRule="auto"/>
        <w:ind w:left="568" w:right="1153" w:firstLine="0"/>
        <w:rPr>
          <w:sz w:val="19"/>
        </w:rPr>
      </w:pPr>
      <w:r>
        <w:rPr>
          <w:sz w:val="19"/>
        </w:rPr>
        <w:t xml:space="preserve">O (A) </w:t>
      </w:r>
      <w:r>
        <w:rPr>
          <w:b/>
          <w:sz w:val="19"/>
        </w:rPr>
        <w:t>MONITOR VOLUNTÁRIO</w:t>
      </w:r>
      <w:r>
        <w:rPr>
          <w:b/>
          <w:spacing w:val="20"/>
          <w:sz w:val="19"/>
        </w:rPr>
        <w:t xml:space="preserve"> </w:t>
      </w:r>
      <w:r>
        <w:rPr>
          <w:sz w:val="19"/>
        </w:rPr>
        <w:t>desenvolverá suas atividades na disciplina/laboratório</w:t>
      </w:r>
      <w:r>
        <w:rPr>
          <w:spacing w:val="23"/>
          <w:sz w:val="19"/>
        </w:rPr>
        <w:t xml:space="preserve"> </w:t>
      </w:r>
      <w:r>
        <w:rPr>
          <w:color w:val="000009"/>
          <w:sz w:val="19"/>
        </w:rPr>
        <w:t xml:space="preserve">oferecida pelo Instituto concedente, devendo cumprir um total de </w:t>
      </w:r>
      <w:r>
        <w:rPr>
          <w:color w:val="000009"/>
          <w:sz w:val="19"/>
          <w:u w:val="single" w:color="000009"/>
        </w:rPr>
        <w:tab/>
      </w:r>
      <w:r>
        <w:rPr>
          <w:color w:val="000009"/>
          <w:sz w:val="19"/>
        </w:rPr>
        <w:t>horas semanais, no período de</w:t>
      </w:r>
      <w:proofErr w:type="gramStart"/>
      <w:r>
        <w:rPr>
          <w:color w:val="000009"/>
          <w:sz w:val="19"/>
        </w:rPr>
        <w:t xml:space="preserve"> </w:t>
      </w:r>
      <w:r>
        <w:rPr>
          <w:color w:val="000009"/>
          <w:spacing w:val="40"/>
          <w:sz w:val="19"/>
          <w:u w:val="single" w:color="000009"/>
        </w:rPr>
        <w:t xml:space="preserve"> </w:t>
      </w:r>
      <w:proofErr w:type="gramEnd"/>
      <w:r>
        <w:rPr>
          <w:color w:val="000009"/>
          <w:sz w:val="19"/>
        </w:rPr>
        <w:t>/</w:t>
      </w:r>
      <w:r>
        <w:rPr>
          <w:color w:val="000009"/>
          <w:spacing w:val="40"/>
          <w:sz w:val="19"/>
          <w:u w:val="single" w:color="000009"/>
        </w:rPr>
        <w:t xml:space="preserve"> </w:t>
      </w:r>
      <w:r>
        <w:rPr>
          <w:color w:val="000009"/>
          <w:sz w:val="19"/>
        </w:rPr>
        <w:t>/</w:t>
      </w:r>
      <w:r>
        <w:rPr>
          <w:color w:val="000009"/>
          <w:spacing w:val="80"/>
          <w:sz w:val="19"/>
          <w:u w:val="single" w:color="000009"/>
        </w:rPr>
        <w:t xml:space="preserve"> </w:t>
      </w:r>
      <w:r>
        <w:rPr>
          <w:color w:val="000009"/>
          <w:sz w:val="19"/>
        </w:rPr>
        <w:t xml:space="preserve">a </w:t>
      </w:r>
      <w:r>
        <w:rPr>
          <w:color w:val="000009"/>
          <w:spacing w:val="40"/>
          <w:sz w:val="19"/>
          <w:u w:val="single" w:color="000009"/>
        </w:rPr>
        <w:t xml:space="preserve"> </w:t>
      </w:r>
      <w:r>
        <w:rPr>
          <w:color w:val="000009"/>
          <w:sz w:val="19"/>
        </w:rPr>
        <w:t>/</w:t>
      </w:r>
      <w:r>
        <w:rPr>
          <w:color w:val="000009"/>
          <w:spacing w:val="40"/>
          <w:sz w:val="19"/>
          <w:u w:val="single" w:color="000009"/>
        </w:rPr>
        <w:t xml:space="preserve"> </w:t>
      </w:r>
      <w:r>
        <w:rPr>
          <w:color w:val="000009"/>
          <w:sz w:val="19"/>
        </w:rPr>
        <w:t>/</w:t>
      </w:r>
      <w:r>
        <w:rPr>
          <w:color w:val="000009"/>
          <w:spacing w:val="80"/>
          <w:sz w:val="19"/>
          <w:u w:val="single" w:color="000009"/>
        </w:rPr>
        <w:t xml:space="preserve"> </w:t>
      </w:r>
      <w:r>
        <w:rPr>
          <w:color w:val="000009"/>
          <w:sz w:val="19"/>
        </w:rPr>
        <w:t>.</w:t>
      </w:r>
    </w:p>
    <w:p w:rsidR="0055451B" w:rsidRDefault="0055451B">
      <w:pPr>
        <w:pStyle w:val="Corpodetexto"/>
        <w:spacing w:before="38"/>
        <w:ind w:left="0"/>
        <w:jc w:val="left"/>
        <w:rPr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1"/>
        </w:tabs>
        <w:spacing w:line="254" w:lineRule="auto"/>
        <w:ind w:left="568" w:right="1160" w:firstLine="0"/>
        <w:jc w:val="both"/>
        <w:rPr>
          <w:sz w:val="19"/>
        </w:rPr>
      </w:pPr>
      <w:r>
        <w:rPr>
          <w:sz w:val="19"/>
        </w:rPr>
        <w:t>Este Termo de Compromisso poderá ser rescindido mediante manifestação expressa, por qualqu</w:t>
      </w:r>
      <w:r>
        <w:rPr>
          <w:sz w:val="19"/>
        </w:rPr>
        <w:t xml:space="preserve">er das partes, bem como ocorrer algum dos itens de exclusão do monitor, exposto no Edital do Programa de Monitoria Acadêmica </w:t>
      </w:r>
      <w:r>
        <w:rPr>
          <w:spacing w:val="-2"/>
          <w:sz w:val="19"/>
        </w:rPr>
        <w:t>Voluntária.</w:t>
      </w:r>
    </w:p>
    <w:p w:rsidR="0055451B" w:rsidRDefault="0055451B">
      <w:pPr>
        <w:pStyle w:val="Corpodetexto"/>
        <w:spacing w:before="31"/>
        <w:ind w:left="0"/>
        <w:jc w:val="left"/>
        <w:rPr>
          <w:sz w:val="19"/>
        </w:rPr>
      </w:pPr>
    </w:p>
    <w:p w:rsidR="0055451B" w:rsidRDefault="00144040">
      <w:pPr>
        <w:pStyle w:val="PargrafodaLista"/>
        <w:numPr>
          <w:ilvl w:val="2"/>
          <w:numId w:val="3"/>
        </w:numPr>
        <w:tabs>
          <w:tab w:val="left" w:pos="991"/>
        </w:tabs>
        <w:spacing w:line="244" w:lineRule="auto"/>
        <w:ind w:left="568" w:right="1161" w:firstLine="0"/>
        <w:jc w:val="both"/>
        <w:rPr>
          <w:sz w:val="19"/>
        </w:rPr>
      </w:pPr>
      <w:r>
        <w:rPr>
          <w:sz w:val="19"/>
        </w:rPr>
        <w:t xml:space="preserve">Fica eleito o Foro da cidade de Santarém para dirimir as questões porventura oriundas deste Termo de Compromisso, com </w:t>
      </w:r>
      <w:r>
        <w:rPr>
          <w:sz w:val="19"/>
        </w:rPr>
        <w:t>prévia renúncia a qualquer outro, por mais privilegiado que seja.</w:t>
      </w:r>
    </w:p>
    <w:p w:rsidR="0055451B" w:rsidRDefault="0055451B">
      <w:pPr>
        <w:pStyle w:val="Corpodetexto"/>
        <w:spacing w:before="44"/>
        <w:ind w:left="0"/>
        <w:jc w:val="left"/>
        <w:rPr>
          <w:sz w:val="19"/>
        </w:rPr>
      </w:pPr>
    </w:p>
    <w:p w:rsidR="0055451B" w:rsidRDefault="00144040">
      <w:pPr>
        <w:spacing w:line="276" w:lineRule="auto"/>
        <w:ind w:left="568" w:right="416"/>
        <w:rPr>
          <w:sz w:val="19"/>
        </w:rPr>
      </w:pPr>
      <w:r>
        <w:rPr>
          <w:sz w:val="19"/>
        </w:rPr>
        <w:t>E,</w:t>
      </w:r>
      <w:r>
        <w:rPr>
          <w:spacing w:val="40"/>
          <w:sz w:val="19"/>
        </w:rPr>
        <w:t xml:space="preserve"> </w:t>
      </w:r>
      <w:r>
        <w:rPr>
          <w:sz w:val="19"/>
        </w:rPr>
        <w:t>por</w:t>
      </w:r>
      <w:r>
        <w:rPr>
          <w:spacing w:val="40"/>
          <w:sz w:val="19"/>
        </w:rPr>
        <w:t xml:space="preserve"> </w:t>
      </w:r>
      <w:r>
        <w:rPr>
          <w:sz w:val="19"/>
        </w:rPr>
        <w:t>assim</w:t>
      </w:r>
      <w:r>
        <w:rPr>
          <w:spacing w:val="40"/>
          <w:sz w:val="19"/>
        </w:rPr>
        <w:t xml:space="preserve"> </w:t>
      </w:r>
      <w:r>
        <w:rPr>
          <w:sz w:val="19"/>
        </w:rPr>
        <w:t>estarem</w:t>
      </w:r>
      <w:r>
        <w:rPr>
          <w:spacing w:val="40"/>
          <w:sz w:val="19"/>
        </w:rPr>
        <w:t xml:space="preserve"> </w:t>
      </w:r>
      <w:r>
        <w:rPr>
          <w:sz w:val="19"/>
        </w:rPr>
        <w:t>justos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compromissados,</w:t>
      </w:r>
      <w:r>
        <w:rPr>
          <w:spacing w:val="40"/>
          <w:sz w:val="19"/>
        </w:rPr>
        <w:t xml:space="preserve"> </w:t>
      </w:r>
      <w:r>
        <w:rPr>
          <w:sz w:val="19"/>
        </w:rPr>
        <w:t>assinam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presente</w:t>
      </w:r>
      <w:r>
        <w:rPr>
          <w:spacing w:val="40"/>
          <w:sz w:val="19"/>
        </w:rPr>
        <w:t xml:space="preserve"> </w:t>
      </w:r>
      <w:r>
        <w:rPr>
          <w:sz w:val="19"/>
        </w:rPr>
        <w:t>Termo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Compromisso,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presença</w:t>
      </w:r>
      <w:r>
        <w:rPr>
          <w:spacing w:val="40"/>
          <w:sz w:val="19"/>
        </w:rPr>
        <w:t xml:space="preserve"> </w:t>
      </w:r>
      <w:r>
        <w:rPr>
          <w:sz w:val="19"/>
        </w:rPr>
        <w:t>das testemunhas abaixo, para que produza os efeitos legais.</w:t>
      </w:r>
    </w:p>
    <w:p w:rsidR="0055451B" w:rsidRDefault="0055451B">
      <w:pPr>
        <w:pStyle w:val="Corpodetexto"/>
        <w:spacing w:before="3"/>
        <w:ind w:left="0"/>
        <w:jc w:val="left"/>
        <w:rPr>
          <w:sz w:val="19"/>
        </w:rPr>
      </w:pPr>
    </w:p>
    <w:p w:rsidR="0055451B" w:rsidRDefault="00144040">
      <w:pPr>
        <w:tabs>
          <w:tab w:val="left" w:pos="7163"/>
          <w:tab w:val="left" w:pos="9678"/>
        </w:tabs>
        <w:ind w:left="5281"/>
        <w:rPr>
          <w:sz w:val="20"/>
        </w:rPr>
      </w:pPr>
      <w:r>
        <w:rPr>
          <w:spacing w:val="-2"/>
          <w:sz w:val="20"/>
        </w:rPr>
        <w:t>Santarém-</w:t>
      </w:r>
      <w:r>
        <w:rPr>
          <w:spacing w:val="-5"/>
          <w:sz w:val="20"/>
        </w:rPr>
        <w:t>PA,</w:t>
      </w:r>
      <w:r>
        <w:rPr>
          <w:sz w:val="20"/>
          <w:u w:val="single"/>
        </w:rPr>
        <w:tab/>
      </w:r>
      <w:r>
        <w:rPr>
          <w:spacing w:val="-5"/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2026.</w:t>
      </w:r>
    </w:p>
    <w:p w:rsidR="0055451B" w:rsidRDefault="0055451B">
      <w:pPr>
        <w:pStyle w:val="Corpodetexto"/>
        <w:ind w:left="0"/>
        <w:jc w:val="left"/>
        <w:rPr>
          <w:sz w:val="20"/>
        </w:rPr>
      </w:pPr>
    </w:p>
    <w:p w:rsidR="0055451B" w:rsidRDefault="0055451B">
      <w:pPr>
        <w:pStyle w:val="Corpodetexto"/>
        <w:ind w:left="0"/>
        <w:jc w:val="left"/>
        <w:rPr>
          <w:sz w:val="20"/>
        </w:rPr>
      </w:pPr>
    </w:p>
    <w:p w:rsidR="0055451B" w:rsidRDefault="0055451B">
      <w:pPr>
        <w:pStyle w:val="Corpodetexto"/>
        <w:ind w:left="0"/>
        <w:jc w:val="left"/>
        <w:rPr>
          <w:sz w:val="20"/>
        </w:rPr>
      </w:pPr>
    </w:p>
    <w:p w:rsidR="0055451B" w:rsidRDefault="0055451B">
      <w:pPr>
        <w:pStyle w:val="Corpodetexto"/>
        <w:spacing w:before="1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4311"/>
        <w:gridCol w:w="852"/>
        <w:gridCol w:w="4551"/>
      </w:tblGrid>
      <w:tr w:rsidR="0055451B">
        <w:trPr>
          <w:trHeight w:val="798"/>
        </w:trPr>
        <w:tc>
          <w:tcPr>
            <w:tcW w:w="4311" w:type="dxa"/>
            <w:tcBorders>
              <w:top w:val="single" w:sz="8" w:space="0" w:color="000000"/>
            </w:tcBorders>
          </w:tcPr>
          <w:p w:rsidR="0055451B" w:rsidRDefault="00144040">
            <w:pPr>
              <w:pStyle w:val="TableParagraph"/>
              <w:ind w:left="755" w:right="1712" w:firstLine="811"/>
            </w:pPr>
            <w:r>
              <w:rPr>
                <w:color w:val="000009"/>
              </w:rPr>
              <w:t>Monitor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(a) </w:t>
            </w:r>
            <w:r>
              <w:rPr>
                <w:color w:val="000009"/>
                <w:spacing w:val="-2"/>
              </w:rPr>
              <w:t>(Assinatura)</w:t>
            </w:r>
          </w:p>
          <w:p w:rsidR="0055451B" w:rsidRDefault="00144040">
            <w:pPr>
              <w:pStyle w:val="TableParagraph"/>
              <w:tabs>
                <w:tab w:val="left" w:pos="3751"/>
              </w:tabs>
              <w:spacing w:line="245" w:lineRule="exact"/>
              <w:ind w:left="499"/>
            </w:pPr>
            <w:r>
              <w:rPr>
                <w:color w:val="000009"/>
              </w:rPr>
              <w:t xml:space="preserve">Matrícula: </w:t>
            </w:r>
            <w:r>
              <w:rPr>
                <w:color w:val="000009"/>
                <w:u w:val="single" w:color="000009"/>
              </w:rPr>
              <w:tab/>
            </w:r>
          </w:p>
        </w:tc>
        <w:tc>
          <w:tcPr>
            <w:tcW w:w="852" w:type="dxa"/>
          </w:tcPr>
          <w:p w:rsidR="0055451B" w:rsidRDefault="00554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1" w:type="dxa"/>
            <w:tcBorders>
              <w:top w:val="single" w:sz="8" w:space="0" w:color="000000"/>
            </w:tcBorders>
          </w:tcPr>
          <w:p w:rsidR="0055451B" w:rsidRDefault="00144040">
            <w:pPr>
              <w:pStyle w:val="TableParagraph"/>
              <w:ind w:left="1272" w:right="521" w:hanging="1031"/>
            </w:pPr>
            <w:proofErr w:type="gramStart"/>
            <w:r>
              <w:rPr>
                <w:color w:val="000009"/>
              </w:rPr>
              <w:t>Professor(</w:t>
            </w:r>
            <w:proofErr w:type="gramEnd"/>
            <w:r>
              <w:rPr>
                <w:color w:val="000009"/>
              </w:rPr>
              <w:t>a)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–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Orientador(a)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Interveniente </w:t>
            </w:r>
            <w:r>
              <w:rPr>
                <w:color w:val="000009"/>
                <w:spacing w:val="-2"/>
              </w:rPr>
              <w:t>(Assinatura)</w:t>
            </w:r>
          </w:p>
        </w:tc>
      </w:tr>
    </w:tbl>
    <w:p w:rsidR="0055451B" w:rsidRDefault="0055451B">
      <w:pPr>
        <w:pStyle w:val="TableParagraph"/>
        <w:sectPr w:rsidR="0055451B">
          <w:pgSz w:w="11940" w:h="16860"/>
          <w:pgMar w:top="700" w:right="283" w:bottom="280" w:left="850" w:header="720" w:footer="720" w:gutter="0"/>
          <w:cols w:space="720"/>
        </w:sectPr>
      </w:pPr>
      <w:bookmarkStart w:id="0" w:name="_GoBack"/>
      <w:bookmarkEnd w:id="0"/>
    </w:p>
    <w:p w:rsidR="00144040" w:rsidRDefault="00144040"/>
    <w:sectPr w:rsidR="00144040">
      <w:pgSz w:w="11940" w:h="16860"/>
      <w:pgMar w:top="7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32F5"/>
    <w:multiLevelType w:val="hybridMultilevel"/>
    <w:tmpl w:val="24DEBC8A"/>
    <w:lvl w:ilvl="0" w:tplc="71DEE404">
      <w:start w:val="1"/>
      <w:numFmt w:val="upperRoman"/>
      <w:lvlText w:val="%1."/>
      <w:lvlJc w:val="left"/>
      <w:pPr>
        <w:ind w:left="1413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2604C79E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90022BD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FA16BFFC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D13C6D3C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35CE89EC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7B8BC16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4A029396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7B4448B8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">
    <w:nsid w:val="086B2AB4"/>
    <w:multiLevelType w:val="multilevel"/>
    <w:tmpl w:val="D5522C1E"/>
    <w:lvl w:ilvl="0">
      <w:start w:val="2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2">
    <w:nsid w:val="0A412059"/>
    <w:multiLevelType w:val="hybridMultilevel"/>
    <w:tmpl w:val="757228A8"/>
    <w:lvl w:ilvl="0" w:tplc="17C2AAE0">
      <w:start w:val="5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6A98E8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85E65026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193C9610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85C4489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5EBE1504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A260EA1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F51E1A14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826F96E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3">
    <w:nsid w:val="0C0D7CBE"/>
    <w:multiLevelType w:val="multilevel"/>
    <w:tmpl w:val="FF564B8C"/>
    <w:lvl w:ilvl="0">
      <w:start w:val="5"/>
      <w:numFmt w:val="decimal"/>
      <w:lvlText w:val="%1"/>
      <w:lvlJc w:val="left"/>
      <w:pPr>
        <w:ind w:left="141" w:hanging="12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7" w:hanging="14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14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1417"/>
      </w:pPr>
      <w:rPr>
        <w:rFonts w:hint="default"/>
        <w:lang w:val="pt-PT" w:eastAsia="en-US" w:bidi="ar-SA"/>
      </w:rPr>
    </w:lvl>
  </w:abstractNum>
  <w:abstractNum w:abstractNumId="4">
    <w:nsid w:val="0C7E74E4"/>
    <w:multiLevelType w:val="hybridMultilevel"/>
    <w:tmpl w:val="2F7E662A"/>
    <w:lvl w:ilvl="0" w:tplc="CA3E65CA">
      <w:start w:val="1"/>
      <w:numFmt w:val="lowerLetter"/>
      <w:lvlText w:val="%1)"/>
      <w:lvlJc w:val="left"/>
      <w:pPr>
        <w:ind w:left="141" w:hanging="9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4FD0548C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E2FA42BC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9CDACDB0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7E806A0C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CA4C63F4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E9E7BCE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18086CA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8F98521C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5">
    <w:nsid w:val="104E3A9D"/>
    <w:multiLevelType w:val="multilevel"/>
    <w:tmpl w:val="9CF04AF8"/>
    <w:lvl w:ilvl="0">
      <w:start w:val="3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6">
    <w:nsid w:val="14104BF6"/>
    <w:multiLevelType w:val="multilevel"/>
    <w:tmpl w:val="8EF260D4"/>
    <w:lvl w:ilvl="0">
      <w:start w:val="6"/>
      <w:numFmt w:val="decimal"/>
      <w:lvlText w:val="%1"/>
      <w:lvlJc w:val="left"/>
      <w:pPr>
        <w:ind w:left="472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32"/>
      </w:pPr>
      <w:rPr>
        <w:rFonts w:hint="default"/>
        <w:lang w:val="pt-PT" w:eastAsia="en-US" w:bidi="ar-SA"/>
      </w:rPr>
    </w:lvl>
  </w:abstractNum>
  <w:abstractNum w:abstractNumId="7">
    <w:nsid w:val="209C4AF8"/>
    <w:multiLevelType w:val="hybridMultilevel"/>
    <w:tmpl w:val="C5B2C180"/>
    <w:lvl w:ilvl="0" w:tplc="EB361308">
      <w:start w:val="1"/>
      <w:numFmt w:val="lowerLetter"/>
      <w:lvlText w:val="%1)"/>
      <w:lvlJc w:val="left"/>
      <w:pPr>
        <w:ind w:left="141" w:hanging="992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844AA4E4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4202A154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8C82BDE2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0DA611F0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97123A1E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D02CFDA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7892ED9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4120F85A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8">
    <w:nsid w:val="29ED3583"/>
    <w:multiLevelType w:val="multilevel"/>
    <w:tmpl w:val="1DA0CFF0"/>
    <w:lvl w:ilvl="0">
      <w:start w:val="4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9">
    <w:nsid w:val="2B604866"/>
    <w:multiLevelType w:val="hybridMultilevel"/>
    <w:tmpl w:val="7AD82CEE"/>
    <w:lvl w:ilvl="0" w:tplc="09C4E65A">
      <w:start w:val="1"/>
      <w:numFmt w:val="upperRoman"/>
      <w:lvlText w:val="%1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C5BA2DE6">
      <w:numFmt w:val="bullet"/>
      <w:lvlText w:val="•"/>
      <w:lvlJc w:val="left"/>
      <w:pPr>
        <w:ind w:left="1206" w:hanging="1273"/>
      </w:pPr>
      <w:rPr>
        <w:rFonts w:hint="default"/>
        <w:lang w:val="pt-PT" w:eastAsia="en-US" w:bidi="ar-SA"/>
      </w:rPr>
    </w:lvl>
    <w:lvl w:ilvl="2" w:tplc="2DD8257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 w:tplc="ED7C3FA6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 w:tplc="2A9277D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 w:tplc="5B3ED7F8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 w:tplc="CC2C6C78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 w:tplc="932EC59A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 w:tplc="58A67420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10">
    <w:nsid w:val="312B6A23"/>
    <w:multiLevelType w:val="hybridMultilevel"/>
    <w:tmpl w:val="FAE0F1E4"/>
    <w:lvl w:ilvl="0" w:tplc="7792B61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F5BCC620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683AE8A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A9A832AA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01649360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2EFCE3A2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6AD00D2E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17D2146E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056E9150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1">
    <w:nsid w:val="32BF0CCD"/>
    <w:multiLevelType w:val="hybridMultilevel"/>
    <w:tmpl w:val="6C349B86"/>
    <w:lvl w:ilvl="0" w:tplc="CC6CE578">
      <w:start w:val="5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AC3CFCBA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088AFB16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79EF4F4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D000055A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926492D8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CF407CE4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D987D5C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B22E0546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12">
    <w:nsid w:val="3D8A12BE"/>
    <w:multiLevelType w:val="hybridMultilevel"/>
    <w:tmpl w:val="47D65A1A"/>
    <w:lvl w:ilvl="0" w:tplc="30F48914">
      <w:start w:val="1"/>
      <w:numFmt w:val="lowerLetter"/>
      <w:lvlText w:val="%1)"/>
      <w:lvlJc w:val="left"/>
      <w:pPr>
        <w:ind w:left="141" w:hanging="127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FB8B112">
      <w:numFmt w:val="bullet"/>
      <w:lvlText w:val="•"/>
      <w:lvlJc w:val="left"/>
      <w:pPr>
        <w:ind w:left="1206" w:hanging="1270"/>
      </w:pPr>
      <w:rPr>
        <w:rFonts w:hint="default"/>
        <w:lang w:val="pt-PT" w:eastAsia="en-US" w:bidi="ar-SA"/>
      </w:rPr>
    </w:lvl>
    <w:lvl w:ilvl="2" w:tplc="78D28528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 w:tplc="D1BEE92A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 w:tplc="A1BE8FA8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 w:tplc="97C02038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 w:tplc="8388734C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 w:tplc="9A90298E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 w:tplc="78BA0AB0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3">
    <w:nsid w:val="3DEF39EE"/>
    <w:multiLevelType w:val="multilevel"/>
    <w:tmpl w:val="E2FC9FFC"/>
    <w:lvl w:ilvl="0">
      <w:start w:val="1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4">
    <w:nsid w:val="423415F0"/>
    <w:multiLevelType w:val="hybridMultilevel"/>
    <w:tmpl w:val="93908ACE"/>
    <w:lvl w:ilvl="0" w:tplc="AA9EEC3C">
      <w:start w:val="2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lang w:val="pt-PT" w:eastAsia="en-US" w:bidi="ar-SA"/>
      </w:rPr>
    </w:lvl>
    <w:lvl w:ilvl="1" w:tplc="69684E4E">
      <w:start w:val="1"/>
      <w:numFmt w:val="lowerLetter"/>
      <w:lvlText w:val="%2)"/>
      <w:lvlJc w:val="left"/>
      <w:pPr>
        <w:ind w:left="7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pt-PT" w:eastAsia="en-US" w:bidi="ar-SA"/>
      </w:rPr>
    </w:lvl>
    <w:lvl w:ilvl="2" w:tplc="9AECD542">
      <w:numFmt w:val="bullet"/>
      <w:lvlText w:val="•"/>
      <w:lvlJc w:val="left"/>
      <w:pPr>
        <w:ind w:left="1679" w:hanging="360"/>
      </w:pPr>
      <w:rPr>
        <w:rFonts w:hint="default"/>
        <w:lang w:val="pt-PT" w:eastAsia="en-US" w:bidi="ar-SA"/>
      </w:rPr>
    </w:lvl>
    <w:lvl w:ilvl="3" w:tplc="DC068BBC">
      <w:numFmt w:val="bullet"/>
      <w:lvlText w:val="•"/>
      <w:lvlJc w:val="left"/>
      <w:pPr>
        <w:ind w:left="2638" w:hanging="360"/>
      </w:pPr>
      <w:rPr>
        <w:rFonts w:hint="default"/>
        <w:lang w:val="pt-PT" w:eastAsia="en-US" w:bidi="ar-SA"/>
      </w:rPr>
    </w:lvl>
    <w:lvl w:ilvl="4" w:tplc="39FE237E">
      <w:numFmt w:val="bullet"/>
      <w:lvlText w:val="•"/>
      <w:lvlJc w:val="left"/>
      <w:pPr>
        <w:ind w:left="3598" w:hanging="360"/>
      </w:pPr>
      <w:rPr>
        <w:rFonts w:hint="default"/>
        <w:lang w:val="pt-PT" w:eastAsia="en-US" w:bidi="ar-SA"/>
      </w:rPr>
    </w:lvl>
    <w:lvl w:ilvl="5" w:tplc="15B89C70">
      <w:numFmt w:val="bullet"/>
      <w:lvlText w:val="•"/>
      <w:lvlJc w:val="left"/>
      <w:pPr>
        <w:ind w:left="4557" w:hanging="360"/>
      </w:pPr>
      <w:rPr>
        <w:rFonts w:hint="default"/>
        <w:lang w:val="pt-PT" w:eastAsia="en-US" w:bidi="ar-SA"/>
      </w:rPr>
    </w:lvl>
    <w:lvl w:ilvl="6" w:tplc="EFF065E6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7" w:tplc="AEA0E45E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8" w:tplc="92565CF4">
      <w:numFmt w:val="bullet"/>
      <w:lvlText w:val="•"/>
      <w:lvlJc w:val="left"/>
      <w:pPr>
        <w:ind w:left="7435" w:hanging="360"/>
      </w:pPr>
      <w:rPr>
        <w:rFonts w:hint="default"/>
        <w:lang w:val="pt-PT" w:eastAsia="en-US" w:bidi="ar-SA"/>
      </w:rPr>
    </w:lvl>
  </w:abstractNum>
  <w:abstractNum w:abstractNumId="15">
    <w:nsid w:val="4D712AA2"/>
    <w:multiLevelType w:val="hybridMultilevel"/>
    <w:tmpl w:val="A3384346"/>
    <w:lvl w:ilvl="0" w:tplc="485C8520">
      <w:start w:val="1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u w:val="single" w:color="000009"/>
        <w:lang w:val="pt-PT" w:eastAsia="en-US" w:bidi="ar-SA"/>
      </w:rPr>
    </w:lvl>
    <w:lvl w:ilvl="1" w:tplc="BAB0A4A4">
      <w:start w:val="1"/>
      <w:numFmt w:val="lowerLetter"/>
      <w:lvlText w:val="%2)"/>
      <w:lvlJc w:val="left"/>
      <w:pPr>
        <w:ind w:left="225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33A3DE2">
      <w:numFmt w:val="bullet"/>
      <w:lvlText w:val="•"/>
      <w:lvlJc w:val="left"/>
      <w:pPr>
        <w:ind w:left="2046" w:hanging="209"/>
      </w:pPr>
      <w:rPr>
        <w:rFonts w:hint="default"/>
        <w:lang w:val="pt-PT" w:eastAsia="en-US" w:bidi="ar-SA"/>
      </w:rPr>
    </w:lvl>
    <w:lvl w:ilvl="3" w:tplc="8D70A926">
      <w:numFmt w:val="bullet"/>
      <w:lvlText w:val="•"/>
      <w:lvlJc w:val="left"/>
      <w:pPr>
        <w:ind w:left="2960" w:hanging="209"/>
      </w:pPr>
      <w:rPr>
        <w:rFonts w:hint="default"/>
        <w:lang w:val="pt-PT" w:eastAsia="en-US" w:bidi="ar-SA"/>
      </w:rPr>
    </w:lvl>
    <w:lvl w:ilvl="4" w:tplc="83D28D26">
      <w:numFmt w:val="bullet"/>
      <w:lvlText w:val="•"/>
      <w:lvlJc w:val="left"/>
      <w:pPr>
        <w:ind w:left="3873" w:hanging="209"/>
      </w:pPr>
      <w:rPr>
        <w:rFonts w:hint="default"/>
        <w:lang w:val="pt-PT" w:eastAsia="en-US" w:bidi="ar-SA"/>
      </w:rPr>
    </w:lvl>
    <w:lvl w:ilvl="5" w:tplc="88A83F1E">
      <w:numFmt w:val="bullet"/>
      <w:lvlText w:val="•"/>
      <w:lvlJc w:val="left"/>
      <w:pPr>
        <w:ind w:left="4787" w:hanging="209"/>
      </w:pPr>
      <w:rPr>
        <w:rFonts w:hint="default"/>
        <w:lang w:val="pt-PT" w:eastAsia="en-US" w:bidi="ar-SA"/>
      </w:rPr>
    </w:lvl>
    <w:lvl w:ilvl="6" w:tplc="DDE069CE">
      <w:numFmt w:val="bullet"/>
      <w:lvlText w:val="•"/>
      <w:lvlJc w:val="left"/>
      <w:pPr>
        <w:ind w:left="5700" w:hanging="209"/>
      </w:pPr>
      <w:rPr>
        <w:rFonts w:hint="default"/>
        <w:lang w:val="pt-PT" w:eastAsia="en-US" w:bidi="ar-SA"/>
      </w:rPr>
    </w:lvl>
    <w:lvl w:ilvl="7" w:tplc="942ABC7E">
      <w:numFmt w:val="bullet"/>
      <w:lvlText w:val="•"/>
      <w:lvlJc w:val="left"/>
      <w:pPr>
        <w:ind w:left="6613" w:hanging="209"/>
      </w:pPr>
      <w:rPr>
        <w:rFonts w:hint="default"/>
        <w:lang w:val="pt-PT" w:eastAsia="en-US" w:bidi="ar-SA"/>
      </w:rPr>
    </w:lvl>
    <w:lvl w:ilvl="8" w:tplc="A9E8CF5E">
      <w:numFmt w:val="bullet"/>
      <w:lvlText w:val="•"/>
      <w:lvlJc w:val="left"/>
      <w:pPr>
        <w:ind w:left="7527" w:hanging="209"/>
      </w:pPr>
      <w:rPr>
        <w:rFonts w:hint="default"/>
        <w:lang w:val="pt-PT" w:eastAsia="en-US" w:bidi="ar-SA"/>
      </w:rPr>
    </w:lvl>
  </w:abstractNum>
  <w:abstractNum w:abstractNumId="16">
    <w:nsid w:val="54A214DB"/>
    <w:multiLevelType w:val="hybridMultilevel"/>
    <w:tmpl w:val="90CEDB58"/>
    <w:lvl w:ilvl="0" w:tplc="449A423A">
      <w:start w:val="1"/>
      <w:numFmt w:val="upperRoman"/>
      <w:lvlText w:val="%1."/>
      <w:lvlJc w:val="left"/>
      <w:pPr>
        <w:ind w:left="1274" w:hanging="1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F9DAB9C0">
      <w:numFmt w:val="bullet"/>
      <w:lvlText w:val="•"/>
      <w:lvlJc w:val="left"/>
      <w:pPr>
        <w:ind w:left="2232" w:hanging="1134"/>
      </w:pPr>
      <w:rPr>
        <w:rFonts w:hint="default"/>
        <w:lang w:val="pt-PT" w:eastAsia="en-US" w:bidi="ar-SA"/>
      </w:rPr>
    </w:lvl>
    <w:lvl w:ilvl="2" w:tplc="AA2A7A1C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 w:tplc="23D4CC0E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 w:tplc="C01443E6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 w:tplc="4C1651F4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 w:tplc="8D94C7D2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 w:tplc="79FE8DA8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 w:tplc="F494599C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7">
    <w:nsid w:val="5ADE2E2D"/>
    <w:multiLevelType w:val="multilevel"/>
    <w:tmpl w:val="0BB0A100"/>
    <w:lvl w:ilvl="0">
      <w:start w:val="7"/>
      <w:numFmt w:val="decimal"/>
      <w:lvlText w:val="%1"/>
      <w:lvlJc w:val="left"/>
      <w:pPr>
        <w:ind w:left="1274" w:hanging="11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4" w:hanging="11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8">
    <w:nsid w:val="5ED00C88"/>
    <w:multiLevelType w:val="hybridMultilevel"/>
    <w:tmpl w:val="DABE6C4A"/>
    <w:lvl w:ilvl="0" w:tplc="F2B805CC">
      <w:start w:val="1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C96A8EAA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79E85178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FACAA73C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1388A0A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14FE951C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D266420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6FA23886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69250BC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19">
    <w:nsid w:val="5FC5572C"/>
    <w:multiLevelType w:val="hybridMultilevel"/>
    <w:tmpl w:val="0DA48C06"/>
    <w:lvl w:ilvl="0" w:tplc="43BE5C6C">
      <w:start w:val="1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F09C5202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A89CE0BC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FE8F728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49489B52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043A910A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BB6A5E50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AB6A168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9E1402EE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20">
    <w:nsid w:val="6C205E5D"/>
    <w:multiLevelType w:val="multilevel"/>
    <w:tmpl w:val="FBE8A436"/>
    <w:lvl w:ilvl="0">
      <w:start w:val="9"/>
      <w:numFmt w:val="decimal"/>
      <w:lvlText w:val="%1"/>
      <w:lvlJc w:val="left"/>
      <w:pPr>
        <w:ind w:left="141" w:hanging="11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1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3" w:hanging="11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1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1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1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1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1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172"/>
      </w:pPr>
      <w:rPr>
        <w:rFonts w:hint="default"/>
        <w:lang w:val="pt-PT" w:eastAsia="en-US" w:bidi="ar-SA"/>
      </w:rPr>
    </w:lvl>
  </w:abstractNum>
  <w:abstractNum w:abstractNumId="21">
    <w:nsid w:val="79FD3164"/>
    <w:multiLevelType w:val="multilevel"/>
    <w:tmpl w:val="589492C4"/>
    <w:lvl w:ilvl="0">
      <w:start w:val="11"/>
      <w:numFmt w:val="decimal"/>
      <w:lvlText w:val="%1"/>
      <w:lvlJc w:val="left"/>
      <w:pPr>
        <w:ind w:left="141" w:hanging="17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7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52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84"/>
      </w:pPr>
      <w:rPr>
        <w:rFonts w:hint="default"/>
        <w:lang w:val="pt-PT" w:eastAsia="en-US" w:bidi="ar-SA"/>
      </w:rPr>
    </w:lvl>
  </w:abstractNum>
  <w:abstractNum w:abstractNumId="22">
    <w:nsid w:val="7D7E2044"/>
    <w:multiLevelType w:val="hybridMultilevel"/>
    <w:tmpl w:val="139EFBFA"/>
    <w:lvl w:ilvl="0" w:tplc="375AF6E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B6EC0896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A684B36E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3A9CD528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E508090A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1D3CF5C8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992B7A4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BC047B4A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49245C0E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9"/>
  </w:num>
  <w:num w:numId="5">
    <w:abstractNumId w:val="20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18"/>
  </w:num>
  <w:num w:numId="11">
    <w:abstractNumId w:val="17"/>
  </w:num>
  <w:num w:numId="12">
    <w:abstractNumId w:val="0"/>
  </w:num>
  <w:num w:numId="13">
    <w:abstractNumId w:val="6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451B"/>
    <w:rsid w:val="00043849"/>
    <w:rsid w:val="00144040"/>
    <w:rsid w:val="00452C05"/>
    <w:rsid w:val="0055451B"/>
    <w:rsid w:val="00850B2B"/>
    <w:rsid w:val="0091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UFOPA</cp:lastModifiedBy>
  <cp:revision>2</cp:revision>
  <dcterms:created xsi:type="dcterms:W3CDTF">2026-03-30T15:18:00Z</dcterms:created>
  <dcterms:modified xsi:type="dcterms:W3CDTF">2026-03-30T15:18:00Z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