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5A92" w14:textId="77777777" w:rsidR="00E8178B" w:rsidRPr="00E8178B" w:rsidRDefault="00E8178B" w:rsidP="00DC0668">
      <w:pPr>
        <w:pStyle w:val="1TTULO"/>
        <w:spacing w:after="240"/>
      </w:pPr>
      <w:bookmarkStart w:id="0" w:name="_Hlk130575497"/>
      <w:r w:rsidRPr="00E8178B">
        <w:t>PROCESSO SELETIVO REGULAR UNIFICADO DE 2023</w:t>
      </w:r>
    </w:p>
    <w:bookmarkEnd w:id="0"/>
    <w:p w14:paraId="66545968" w14:textId="77777777" w:rsidR="00E0247D" w:rsidRPr="00E8178B" w:rsidRDefault="00000000" w:rsidP="00DC0668">
      <w:pPr>
        <w:pStyle w:val="2SUBTTULO"/>
        <w:spacing w:before="120" w:after="120"/>
      </w:pPr>
      <w:r w:rsidRPr="00E8178B">
        <w:t>DECLARAÇÃO DE ISENTO DO IMPOSTO DE RENDA PESSOA FÍSICA - IRPF</w:t>
      </w:r>
    </w:p>
    <w:p w14:paraId="750F9E9C" w14:textId="01C18B74" w:rsidR="00E0247D" w:rsidRPr="00E8178B" w:rsidRDefault="00000000" w:rsidP="00E8178B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Eu, </w:t>
      </w:r>
      <w:bookmarkStart w:id="2" w:name="_Hlk131171232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B148FD91CD1A4EE4A98BCEEABE22107B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2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bookmarkStart w:id="3" w:name="_Hlk131171244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59138F05A3354FED93C0A83B2A1D32EF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3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bookmarkStart w:id="4" w:name="_Hlk131171251"/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B94C41EA853C4E91A0DAA786D954F9DD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bookmarkEnd w:id="4"/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</w:t>
      </w:r>
      <w:r w:rsidRPr="00E8178B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que sou isento de declarar o Imposto de Renda Pessoa Física- IRPF pelo(s) motivo(s) abaixo relacionados</w:t>
      </w: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:</w:t>
      </w:r>
    </w:p>
    <w:p w14:paraId="31BF036A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com rendimento inferior a R$ 28.559,70 no ano base em rendimentos relacionados a trabalho, aluguéis, pensões e benefícios se encaixam nessa categoria.</w:t>
      </w:r>
    </w:p>
    <w:p w14:paraId="07F2CB1C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com rendimento mensal inferior ao valor de R$ 1.999,18;</w:t>
      </w:r>
    </w:p>
    <w:p w14:paraId="08669D3C" w14:textId="77777777" w:rsidR="00E0247D" w:rsidRPr="00E8178B" w:rsidRDefault="00000000" w:rsidP="00E8178B">
      <w:pPr>
        <w:numPr>
          <w:ilvl w:val="0"/>
          <w:numId w:val="1"/>
        </w:numPr>
        <w:tabs>
          <w:tab w:val="left" w:pos="393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que possuem mais de R$ 300.000,00 avaliados em bens e direitos (automóveis, imóveis, terrenos, etc.), sendo que uma parte do patrimônio é pertencente ao companheiro ou cônjuge de união estável, do qual possui um relacionamento em regime parcial de bens;</w:t>
      </w:r>
    </w:p>
    <w:p w14:paraId="63AAB2C7" w14:textId="77777777" w:rsidR="00E0247D" w:rsidRPr="00E8178B" w:rsidRDefault="00000000" w:rsidP="00E8178B">
      <w:pPr>
        <w:numPr>
          <w:ilvl w:val="0"/>
          <w:numId w:val="1"/>
        </w:numPr>
        <w:tabs>
          <w:tab w:val="left" w:pos="396"/>
        </w:tabs>
        <w:spacing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Pessoa declarada dependente de outra. No entanto, ela ainda deve declarar seus rendimentos e bens no imposto de renda;</w:t>
      </w:r>
    </w:p>
    <w:p w14:paraId="26996E09" w14:textId="77777777" w:rsidR="00E0247D" w:rsidRPr="00E8178B" w:rsidRDefault="00000000" w:rsidP="00E8178B">
      <w:pPr>
        <w:numPr>
          <w:ilvl w:val="0"/>
          <w:numId w:val="1"/>
        </w:numPr>
        <w:tabs>
          <w:tab w:val="left" w:pos="417"/>
        </w:tabs>
        <w:spacing w:after="240" w:line="259" w:lineRule="auto"/>
        <w:ind w:left="568" w:right="284" w:hanging="284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Aposentados que possuem mais de 65 anos de idade e sobrevivem de forma exclusiva do seu benefício.</w:t>
      </w:r>
    </w:p>
    <w:p w14:paraId="14946AF3" w14:textId="77777777" w:rsidR="00E0247D" w:rsidRPr="00E8178B" w:rsidRDefault="00000000" w:rsidP="00DC0668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Declaro ainda que esta informação segue em conformidade com a edição da Instrução Normativa RFB no 864 de 25 de julho de 2008, relatando que deixou de existir a Declaração Anual de Isento, a partir de 2008; também segue em conformidade com o previsto na Lei no 7.115/83 relatando que a isenção poderá ser comprovada mediante de declaração escrita e assinada pelo próprio interessado.</w:t>
      </w:r>
    </w:p>
    <w:p w14:paraId="191B09A3" w14:textId="77777777" w:rsidR="00E0247D" w:rsidRPr="00E8178B" w:rsidRDefault="00000000" w:rsidP="00DC0668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bookmarkStart w:id="5" w:name="_Hlk131171281"/>
    <w:p w14:paraId="00BAF952" w14:textId="07113976" w:rsidR="00E0247D" w:rsidRDefault="00000000" w:rsidP="00DC0668">
      <w:pPr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72F7A97A685F43619E09815EFC723E85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DC0668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16F9495B612142598B23C232991AE41F"/>
          </w:placeholder>
          <w:showingPlcHdr/>
        </w:sdtPr>
        <w:sdtContent>
          <w:r w:rsidR="00DC0668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DC0668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DC0668" w14:paraId="78DD66EF" w14:textId="77777777" w:rsidTr="00A02CC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69EF8" w14:textId="77777777" w:rsidR="00DC0668" w:rsidRDefault="00DC0668" w:rsidP="00A02CC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C0668" w:rsidRPr="00691385" w14:paraId="2C32A10D" w14:textId="77777777" w:rsidTr="00A02CC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60C2CCAB" w14:textId="46B32EFC" w:rsidR="00DC0668" w:rsidRPr="00691385" w:rsidRDefault="00DC0668" w:rsidP="00A02CC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</w:t>
            </w:r>
          </w:p>
        </w:tc>
      </w:tr>
      <w:bookmarkEnd w:id="5"/>
    </w:tbl>
    <w:p w14:paraId="3AD615FF" w14:textId="77777777" w:rsidR="00DC0668" w:rsidRPr="00E8178B" w:rsidRDefault="00DC0668" w:rsidP="00DC0668">
      <w:pPr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</w:p>
    <w:sectPr w:rsidR="00DC0668" w:rsidRPr="00E8178B" w:rsidSect="00DC0668">
      <w:headerReference w:type="default" r:id="rId8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F28B" w14:textId="77777777" w:rsidR="002F13C8" w:rsidRDefault="002F13C8" w:rsidP="00E8178B">
      <w:r>
        <w:separator/>
      </w:r>
    </w:p>
  </w:endnote>
  <w:endnote w:type="continuationSeparator" w:id="0">
    <w:p w14:paraId="216FC7AC" w14:textId="77777777" w:rsidR="002F13C8" w:rsidRDefault="002F13C8" w:rsidP="00E8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B764" w14:textId="77777777" w:rsidR="002F13C8" w:rsidRDefault="002F13C8" w:rsidP="00E8178B">
      <w:r>
        <w:separator/>
      </w:r>
    </w:p>
  </w:footnote>
  <w:footnote w:type="continuationSeparator" w:id="0">
    <w:p w14:paraId="385B7D6E" w14:textId="77777777" w:rsidR="002F13C8" w:rsidRDefault="002F13C8" w:rsidP="00E8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3829" w14:textId="77777777" w:rsidR="00E8178B" w:rsidRPr="0013130D" w:rsidRDefault="00E8178B" w:rsidP="00E8178B">
    <w:pPr>
      <w:pStyle w:val="Cabealho"/>
      <w:spacing w:after="120"/>
      <w:jc w:val="center"/>
      <w:rPr>
        <w:b/>
        <w:bCs/>
      </w:rPr>
    </w:pPr>
    <w:bookmarkStart w:id="6" w:name="_Hlk130464734"/>
    <w:bookmarkStart w:id="7" w:name="_Hlk130464735"/>
    <w:bookmarkStart w:id="8" w:name="_Hlk131171066"/>
    <w:bookmarkStart w:id="9" w:name="_Hlk131171067"/>
    <w:r>
      <w:rPr>
        <w:noProof/>
        <w:lang w:eastAsia="pt-BR" w:bidi="ar-SA"/>
      </w:rPr>
      <w:drawing>
        <wp:inline distT="0" distB="0" distL="0" distR="0" wp14:anchorId="22F89B06" wp14:editId="36600AF9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B4FFE" w14:textId="77777777" w:rsidR="00E8178B" w:rsidRPr="000125D4" w:rsidRDefault="00E8178B" w:rsidP="00E8178B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4C38879C" w14:textId="77777777" w:rsidR="00E8178B" w:rsidRPr="000125D4" w:rsidRDefault="00E8178B" w:rsidP="00E8178B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FB73853" w14:textId="77777777" w:rsidR="00E8178B" w:rsidRPr="00141126" w:rsidRDefault="00E8178B" w:rsidP="00DC0668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9E5"/>
    <w:multiLevelType w:val="multilevel"/>
    <w:tmpl w:val="6BFAA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60761"/>
    <w:multiLevelType w:val="multilevel"/>
    <w:tmpl w:val="8E8E45A6"/>
    <w:lvl w:ilvl="0">
      <w:start w:val="1"/>
      <w:numFmt w:val="decimal"/>
      <w:lvlText w:val="%1-"/>
      <w:lvlJc w:val="left"/>
      <w:pPr>
        <w:tabs>
          <w:tab w:val="num" w:pos="0"/>
        </w:tabs>
        <w:ind w:left="112" w:hanging="312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194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8" w:hanging="31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42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16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90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64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8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12" w:hanging="312"/>
      </w:pPr>
      <w:rPr>
        <w:rFonts w:ascii="Symbol" w:hAnsi="Symbol" w:cs="Symbol" w:hint="default"/>
      </w:rPr>
    </w:lvl>
  </w:abstractNum>
  <w:num w:numId="1" w16cid:durableId="2012682698">
    <w:abstractNumId w:val="1"/>
  </w:num>
  <w:num w:numId="2" w16cid:durableId="16638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7D"/>
    <w:rsid w:val="002F13C8"/>
    <w:rsid w:val="003934F6"/>
    <w:rsid w:val="00576B49"/>
    <w:rsid w:val="0062630B"/>
    <w:rsid w:val="006F1028"/>
    <w:rsid w:val="007E3E45"/>
    <w:rsid w:val="00B930DA"/>
    <w:rsid w:val="00DC0668"/>
    <w:rsid w:val="00E0247D"/>
    <w:rsid w:val="00E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02F"/>
  <w15:docId w15:val="{9872654A-D383-4B21-90D6-BEA6E48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spacing w:before="92"/>
      <w:ind w:left="1019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  <w:pPr>
      <w:ind w:left="112"/>
      <w:jc w:val="both"/>
    </w:pPr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1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78B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817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78B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E8178B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E8178B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E8178B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E8178B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customStyle="1" w:styleId="2SUBTTULOChar">
    <w:name w:val="2. SUBTÍTULO Char"/>
    <w:basedOn w:val="Fontepargpadro"/>
    <w:link w:val="2SUBTTULO"/>
    <w:rsid w:val="00E8178B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rsid w:val="00DC0668"/>
    <w:rPr>
      <w:color w:val="808080"/>
    </w:rPr>
  </w:style>
  <w:style w:type="table" w:styleId="Tabelacomgrade">
    <w:name w:val="Table Grid"/>
    <w:basedOn w:val="Tabelanormal"/>
    <w:uiPriority w:val="39"/>
    <w:rsid w:val="00DC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8FD91CD1A4EE4A98BCEEABE221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908D7-256D-4198-B401-6C9B7B37FDED}"/>
      </w:docPartPr>
      <w:docPartBody>
        <w:p w:rsidR="002462BC" w:rsidRDefault="00895C83" w:rsidP="00895C83">
          <w:pPr>
            <w:pStyle w:val="B148FD91CD1A4EE4A98BCEEABE22107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9138F05A3354FED93C0A83B2A1D3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5B04A-1D39-432C-A382-13DCF649C36F}"/>
      </w:docPartPr>
      <w:docPartBody>
        <w:p w:rsidR="002462BC" w:rsidRDefault="00895C83" w:rsidP="00895C83">
          <w:pPr>
            <w:pStyle w:val="59138F05A3354FED93C0A83B2A1D32E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4C41EA853C4E91A0DAA786D954F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1C77C-02D0-4A75-8072-790C5D0D37A7}"/>
      </w:docPartPr>
      <w:docPartBody>
        <w:p w:rsidR="002462BC" w:rsidRDefault="00895C83" w:rsidP="00895C83">
          <w:pPr>
            <w:pStyle w:val="B94C41EA853C4E91A0DAA786D954F9DD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F7A97A685F43619E09815EFC723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2216E1-B868-458A-ABBA-24510833BEBF}"/>
      </w:docPartPr>
      <w:docPartBody>
        <w:p w:rsidR="002462BC" w:rsidRDefault="00895C83" w:rsidP="00895C83">
          <w:pPr>
            <w:pStyle w:val="72F7A97A685F43619E09815EFC723E85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F9495B612142598B23C232991AE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96C09-996F-4461-A084-729361C30389}"/>
      </w:docPartPr>
      <w:docPartBody>
        <w:p w:rsidR="002462BC" w:rsidRDefault="00895C83" w:rsidP="00895C83">
          <w:pPr>
            <w:pStyle w:val="16F9495B612142598B23C232991AE41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83"/>
    <w:rsid w:val="002462BC"/>
    <w:rsid w:val="003E3B1A"/>
    <w:rsid w:val="004B6E19"/>
    <w:rsid w:val="00785FD9"/>
    <w:rsid w:val="008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5C83"/>
    <w:rPr>
      <w:color w:val="808080"/>
    </w:rPr>
  </w:style>
  <w:style w:type="paragraph" w:customStyle="1" w:styleId="B148FD91CD1A4EE4A98BCEEABE22107B">
    <w:name w:val="B148FD91CD1A4EE4A98BCEEABE22107B"/>
    <w:rsid w:val="00895C8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59138F05A3354FED93C0A83B2A1D32EF">
    <w:name w:val="59138F05A3354FED93C0A83B2A1D32EF"/>
    <w:rsid w:val="00895C83"/>
  </w:style>
  <w:style w:type="paragraph" w:customStyle="1" w:styleId="B94C41EA853C4E91A0DAA786D954F9DD">
    <w:name w:val="B94C41EA853C4E91A0DAA786D954F9DD"/>
    <w:rsid w:val="00895C83"/>
  </w:style>
  <w:style w:type="paragraph" w:customStyle="1" w:styleId="72F7A97A685F43619E09815EFC723E85">
    <w:name w:val="72F7A97A685F43619E09815EFC723E85"/>
    <w:rsid w:val="00895C83"/>
  </w:style>
  <w:style w:type="paragraph" w:customStyle="1" w:styleId="16F9495B612142598B23C232991AE41F">
    <w:name w:val="16F9495B612142598B23C232991AE41F"/>
    <w:rsid w:val="00895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j5TbucoRF8LDsmflkrelUOZjrw==">AMUW2mWcYCAZqeWy2uujzNCP2IMpiO6hNi8SYcbDaKqF/DPQ9uaMx1QwFCaJoF+vrVkop1EHuC2rvWdtKwglH0pTXSWUGPEVUo3a3UNY74TBS1krJlFJifux1wmoffKQ1J5u1mN+z6aZ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5</cp:revision>
  <dcterms:created xsi:type="dcterms:W3CDTF">2023-03-28T15:04:00Z</dcterms:created>
  <dcterms:modified xsi:type="dcterms:W3CDTF">2023-06-06T21:02:00Z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FA48643A78454ADD9AED31384FAADE52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