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rPr>
          <w:rFonts w:ascii="Times New Roman" w:hAnsi="Times New Roman" w:cs="Times New Roman"/>
        </w:rPr>
      </w:pPr>
      <w:bookmarkStart w:id="0" w:name="__DdeLink__87_1147738923"/>
      <w:bookmarkStart w:id="1" w:name="_GoBack"/>
      <w:bookmarkStart w:id="2" w:name="__DdeLink__3344_964514699"/>
      <w:bookmarkStart w:id="3" w:name="__DdeLink__2845_964514699"/>
      <w:bookmarkEnd w:id="2"/>
      <w:bookmarkEnd w:id="3"/>
      <w:r>
        <w:rPr>
          <w:rFonts w:cs="Times New Roman" w:ascii="Times New Roman" w:hAnsi="Times New Roman"/>
          <w:b/>
          <w:bCs/>
          <w:color w:val="00000A"/>
        </w:rPr>
        <w:t>ANEXO 4 – TERMO DE COMPROMISSO DE PEEX</w:t>
      </w:r>
      <w:bookmarkEnd w:id="1"/>
      <w:bookmarkEnd w:id="0"/>
      <w:r>
        <w:rPr>
          <w:rFonts w:cs="Times New Roman" w:ascii="Times New Roman" w:hAnsi="Times New Roman"/>
          <w:b/>
          <w:bCs/>
          <w:color w:val="00000A"/>
        </w:rPr>
        <w:t>.</w:t>
      </w:r>
    </w:p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jc w:val="center"/>
        <w:rPr>
          <w:rFonts w:ascii="Times New Roman" w:hAnsi="Times New Roman" w:cs="Times New Roman"/>
          <w:b/>
          <w:b/>
          <w:bCs/>
          <w:color w:val="00000A"/>
        </w:rPr>
      </w:pPr>
      <w:r>
        <w:rPr/>
        <w:drawing>
          <wp:inline distT="0" distB="2540" distL="0" distR="0">
            <wp:extent cx="311150" cy="321310"/>
            <wp:effectExtent l="0" t="0" r="0" b="0"/>
            <wp:docPr id="1" name="Imagem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A"/>
        </w:rPr>
        <w:t>UNIVERSIDADE FEDERAL DO OESTE DO PARÁ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COMITÊ GESTOR DOS PROGRAMAS INSTITUCIONAIS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EDITAL Nº 03/2019 – CGPRITS – PROGRAMA INTEGRADO DE ENSINO, PESQUISA E EXTENSÃO - PEEX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Ttulo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 w:val="false"/>
          <w:sz w:val="22"/>
          <w:szCs w:val="22"/>
        </w:rPr>
        <w:t>TERMO DE COMPROMISSO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DO VOLUNTÁRIO – PREENCHER NO COMPUTADOR</w:t>
      </w:r>
    </w:p>
    <w:p>
      <w:pPr>
        <w:pStyle w:val="Ttulo3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2"/>
          <w:szCs w:val="22"/>
        </w:rPr>
        <w:t>(a ser apresentado mediante aprovação e classificação do plano de trabalho)</w:t>
      </w:r>
    </w:p>
    <w:p>
      <w:pPr>
        <w:pStyle w:val="Standard"/>
        <w:jc w:val="center"/>
        <w:rPr>
          <w:rFonts w:ascii="Times New Roman" w:hAnsi="Times New Roman" w:eastAsia="Arial" w:cs="Times New Roman"/>
          <w:b/>
          <w:b/>
          <w:bCs/>
          <w:color w:val="00000A"/>
          <w:sz w:val="22"/>
          <w:szCs w:val="22"/>
        </w:rPr>
      </w:pPr>
      <w:r>
        <w:rPr>
          <w:rFonts w:eastAsia="Arial" w:cs="Times New Roman" w:ascii="Times New Roman" w:hAnsi="Times New Roman"/>
          <w:b/>
          <w:bCs/>
          <w:color w:val="00000A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Eu, </w:t>
      </w:r>
      <w:r>
        <w:rPr>
          <w:rFonts w:cs="Times New Roman" w:ascii="Times New Roman" w:hAnsi="Times New Roman"/>
          <w:b/>
        </w:rPr>
        <w:t>XXXXXXX</w:t>
      </w:r>
      <w:r>
        <w:rPr>
          <w:rFonts w:cs="Times New Roman" w:ascii="Times New Roman" w:hAnsi="Times New Roman"/>
        </w:rPr>
        <w:t xml:space="preserve">, estudante do curso </w:t>
      </w:r>
      <w:r>
        <w:rPr>
          <w:rFonts w:cs="Times New Roman" w:ascii="Times New Roman" w:hAnsi="Times New Roman"/>
          <w:b/>
        </w:rPr>
        <w:t>XXXXXXXX</w:t>
      </w:r>
      <w:r>
        <w:rPr>
          <w:rFonts w:cs="Times New Roman" w:ascii="Times New Roman" w:hAnsi="Times New Roman"/>
        </w:rPr>
        <w:t xml:space="preserve">, do Instituto ou </w:t>
      </w:r>
      <w:r>
        <w:rPr>
          <w:rFonts w:cs="Times New Roman" w:ascii="Times New Roman" w:hAnsi="Times New Roman"/>
          <w:i/>
        </w:rPr>
        <w:t>Campus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XXXXXXXXXX,</w:t>
      </w:r>
      <w:r>
        <w:rPr>
          <w:rFonts w:cs="Times New Roman" w:ascii="Times New Roman" w:hAnsi="Times New Roman"/>
        </w:rPr>
        <w:t xml:space="preserve"> na Universidade Federal do Oeste do Pará – Ufopa, portador do RG nº </w:t>
      </w:r>
      <w:r>
        <w:rPr>
          <w:rFonts w:cs="Times New Roman" w:ascii="Times New Roman" w:hAnsi="Times New Roman"/>
          <w:b/>
        </w:rPr>
        <w:t xml:space="preserve">XXXXXX </w:t>
      </w:r>
      <w:r>
        <w:rPr>
          <w:rFonts w:cs="Times New Roman" w:ascii="Times New Roman" w:hAnsi="Times New Roman"/>
        </w:rPr>
        <w:t xml:space="preserve">e CPF nº </w:t>
      </w:r>
      <w:r>
        <w:rPr>
          <w:rFonts w:cs="Times New Roman" w:ascii="Times New Roman" w:hAnsi="Times New Roman"/>
          <w:b/>
        </w:rPr>
        <w:t>XXXXXX</w:t>
      </w:r>
      <w:r>
        <w:rPr>
          <w:rFonts w:cs="Times New Roman" w:ascii="Times New Roman" w:hAnsi="Times New Roman"/>
        </w:rPr>
        <w:t xml:space="preserve">, fui selecionado (a) como </w:t>
      </w:r>
      <w:r>
        <w:rPr>
          <w:rFonts w:cs="Times New Roman" w:ascii="Times New Roman" w:hAnsi="Times New Roman"/>
          <w:b/>
        </w:rPr>
        <w:t xml:space="preserve">VOLUNTÁRIO no PEEx, </w:t>
      </w:r>
      <w:r>
        <w:rPr>
          <w:rFonts w:cs="Times New Roman" w:ascii="Times New Roman" w:hAnsi="Times New Roman"/>
        </w:rPr>
        <w:t xml:space="preserve">para o desenvolvimento do Plano de trabalho </w:t>
      </w:r>
      <w:r>
        <w:rPr>
          <w:rFonts w:cs="Times New Roman" w:ascii="Times New Roman" w:hAnsi="Times New Roman"/>
          <w:b/>
        </w:rPr>
        <w:t>XXXXXXXXXXXXXXXXXXXXXXXXX</w:t>
      </w:r>
      <w:r>
        <w:rPr>
          <w:rFonts w:cs="Times New Roman" w:ascii="Times New Roman" w:hAnsi="Times New Roman"/>
        </w:rPr>
        <w:t xml:space="preserve">, vinculado ao projeto </w:t>
      </w:r>
      <w:r>
        <w:rPr>
          <w:rFonts w:cs="Times New Roman" w:ascii="Times New Roman" w:hAnsi="Times New Roman"/>
          <w:b/>
        </w:rPr>
        <w:t>XXXXXXXXXXXXXXXXXXXXXXXXX</w:t>
      </w:r>
      <w:r>
        <w:rPr>
          <w:rFonts w:cs="Times New Roman" w:ascii="Times New Roman" w:hAnsi="Times New Roman"/>
        </w:rPr>
        <w:t xml:space="preserve">, orientado pelo(a) Professor(a) </w:t>
      </w:r>
      <w:r>
        <w:rPr>
          <w:rFonts w:cs="Times New Roman" w:ascii="Times New Roman" w:hAnsi="Times New Roman"/>
          <w:b/>
        </w:rPr>
        <w:t>XXXXXXXXXXXXXXXX.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COMPROMETO-ME</w:t>
      </w:r>
      <w:r>
        <w:rPr>
          <w:rFonts w:cs="Times New Roman" w:ascii="Times New Roman" w:hAnsi="Times New Roman"/>
          <w:color w:val="000000"/>
        </w:rPr>
        <w:t xml:space="preserve"> a respeitar as seguintes cláusulas:</w:t>
      </w:r>
    </w:p>
    <w:p>
      <w:pPr>
        <w:pStyle w:val="Normal"/>
        <w:widowControl w:val="false"/>
        <w:numPr>
          <w:ilvl w:val="0"/>
          <w:numId w:val="1"/>
        </w:numPr>
        <w:pBdr/>
        <w:suppressAutoHyphens w:val="tru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Estar regularmente matriculado em curso de graduação da Universidade Federal do Oeste do Pará – Ufopa durante toda a execução do Plano de trabalho;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Executar adequadamente as atividades previstas do plano individual de trabalho;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Apresentar </w:t>
      </w:r>
      <w:r>
        <w:rPr>
          <w:rFonts w:cs="Times New Roman" w:ascii="Times New Roman" w:hAnsi="Times New Roman"/>
          <w:b/>
          <w:color w:val="000000"/>
        </w:rPr>
        <w:t>relatório final</w:t>
      </w:r>
      <w:r>
        <w:rPr>
          <w:rFonts w:cs="Times New Roman" w:ascii="Times New Roman" w:hAnsi="Times New Roman"/>
          <w:color w:val="000000"/>
        </w:rPr>
        <w:t>, assinado pelo orientador, contendo as atividades desenvolvidas, conforme modelo e prazos estabelecidos pelo CGPrits, ou a qualquer tempo, conforme solicitado;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Cumprir ____ horas semanais na execução do plano de trabalho</w:t>
      </w:r>
      <w:r>
        <w:rPr>
          <w:rFonts w:cs="Times New Roman" w:ascii="Times New Roman" w:hAnsi="Times New Roman"/>
          <w:color w:val="000000"/>
        </w:rPr>
        <w:t>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Ser assíduo, pontual e agir de forma respeitosa e ética nas atividades do plano de trabalho e nos procedimentos administrativos;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Participar da Jornada Acadêmica ou de outros eventos promovidos para fins de apresentação dos resultados alcançados na execução do seu plano de trabalho;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No caso de desistência do vínculo de voluntário, apresentar ao orientador e ao CGPrits o termo de desistência por requerimento pessoal e relatório das atividades realizadas;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 casos de penalidades, além dos impedimentos, cancelamentos e suspensão previstos no edital, os voluntários devem observar a Seção de Regime Disciplinar para o Corpo Discente previsto na Resolução nº 177/17-Consepe/Ufopa e Resolução nº 55/2014/Ufopa.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Nos casos de impedimentos e penalidades, referentes ao docente orientador, deve-se observar os preceitos dispostos na Lei. 8.112/90, que dispõe sobre o regime jurídico dos servidores públicos civis da União, das autarquias e das fundações públicas federais.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Declaro, sob as penas da lei (crime de falsidade ideológica), a inteira responsabilidade pelas informações contidas neste instrumento.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Ttulo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O presente</w:t>
      </w:r>
      <w:r>
        <w:rPr>
          <w:rFonts w:cs="Times New Roman" w:ascii="Times New Roman" w:hAnsi="Times New Roman"/>
          <w:sz w:val="22"/>
          <w:szCs w:val="22"/>
        </w:rPr>
        <w:t xml:space="preserve"> TERMO DE COMPROMISSO </w:t>
      </w:r>
      <w:r>
        <w:rPr>
          <w:rFonts w:cs="Times New Roman" w:ascii="Times New Roman" w:hAnsi="Times New Roman"/>
          <w:b w:val="false"/>
          <w:sz w:val="22"/>
          <w:szCs w:val="22"/>
        </w:rPr>
        <w:t>tem vigência no período de__/__/__a __/__/__.</w:t>
      </w:r>
    </w:p>
    <w:p>
      <w:pPr>
        <w:pStyle w:val="Normal"/>
        <w:rPr>
          <w:rFonts w:ascii="Times New Roman" w:hAnsi="Times New Roman" w:cs="Times New Roman"/>
          <w:b/>
          <w:b/>
          <w:lang w:eastAsia="hi-IN"/>
        </w:rPr>
      </w:pPr>
      <w:r>
        <w:rPr>
          <w:rFonts w:cs="Times New Roman" w:ascii="Times New Roman" w:hAnsi="Times New Roman"/>
          <w:b/>
          <w:lang w:eastAsia="hi-I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>Santarém, _____ de _____________ de ____.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>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Voluntário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>_________________________________________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bCs/>
          <w:iCs/>
        </w:rPr>
        <w:t>Orientador(a) do Plano de trabalho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b/>
        <w:bCs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b/>
        <w:bCs/>
        <w:highlight w:val="yellow"/>
        <w:rFonts w:eastAsia="Times New Roman" w:cs="Times New Roman"/>
        <w:color w:val="00000A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/>
        <w:bCs/>
        <w:rFonts w:cs="Times New Roman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/>
        <w:bCs/>
        <w:rFonts w:cs="Times New Roman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/>
        <w:bCs/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  <w:bCs/>
        <w:rFonts w:cs="Times New Roman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/>
        <w:bCs/>
        <w:rFonts w:cs="Times New Roman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/>
        <w:bCs/>
        <w:rFonts w:cs="Times New Roman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b/>
        <w:bCs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6bef"/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ListLabel1">
    <w:name w:val="ListLabel 1"/>
    <w:qFormat/>
    <w:rPr>
      <w:rFonts w:cs="Times New Roman"/>
      <w:b/>
      <w:bCs/>
    </w:rPr>
  </w:style>
  <w:style w:type="character" w:styleId="ListLabel2">
    <w:name w:val="ListLabel 2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3">
    <w:name w:val="ListLabel 3"/>
    <w:qFormat/>
    <w:rPr>
      <w:rFonts w:cs="Times New Roman"/>
      <w:b/>
      <w:bCs/>
    </w:rPr>
  </w:style>
  <w:style w:type="character" w:styleId="ListLabel4">
    <w:name w:val="ListLabel 4"/>
    <w:qFormat/>
    <w:rPr>
      <w:rFonts w:cs="Times New Roman"/>
      <w:b/>
      <w:bCs/>
    </w:rPr>
  </w:style>
  <w:style w:type="character" w:styleId="ListLabel5">
    <w:name w:val="ListLabel 5"/>
    <w:qFormat/>
    <w:rPr>
      <w:rFonts w:cs="Times New Roman"/>
      <w:b/>
      <w:bCs/>
    </w:rPr>
  </w:style>
  <w:style w:type="character" w:styleId="ListLabel6">
    <w:name w:val="ListLabel 6"/>
    <w:qFormat/>
    <w:rPr>
      <w:rFonts w:cs="Times New Roman"/>
      <w:b/>
      <w:bCs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cs="Times New Roman"/>
      <w:b/>
      <w:bCs/>
    </w:rPr>
  </w:style>
  <w:style w:type="character" w:styleId="ListLabel9">
    <w:name w:val="ListLabel 9"/>
    <w:qFormat/>
    <w:rPr>
      <w:rFonts w:cs="Times New Roman"/>
      <w:b/>
      <w:bCs/>
    </w:rPr>
  </w:style>
  <w:style w:type="character" w:styleId="ListLabel10">
    <w:name w:val="ListLabel 10"/>
    <w:qFormat/>
    <w:rPr>
      <w:rFonts w:ascii="Times New Roman" w:hAnsi="Times New Roman" w:cs="Times New Roman"/>
      <w:b/>
      <w:bCs/>
    </w:rPr>
  </w:style>
  <w:style w:type="character" w:styleId="ListLabel11">
    <w:name w:val="ListLabel 11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12">
    <w:name w:val="ListLabel 12"/>
    <w:qFormat/>
    <w:rPr>
      <w:rFonts w:cs="Times New Roman"/>
      <w:b/>
      <w:bCs/>
    </w:rPr>
  </w:style>
  <w:style w:type="character" w:styleId="ListLabel13">
    <w:name w:val="ListLabel 13"/>
    <w:qFormat/>
    <w:rPr>
      <w:rFonts w:cs="Times New Roman"/>
      <w:b/>
      <w:bCs/>
    </w:rPr>
  </w:style>
  <w:style w:type="character" w:styleId="ListLabel14">
    <w:name w:val="ListLabel 14"/>
    <w:qFormat/>
    <w:rPr>
      <w:rFonts w:cs="Times New Roman"/>
      <w:b/>
      <w:bCs/>
    </w:rPr>
  </w:style>
  <w:style w:type="character" w:styleId="ListLabel15">
    <w:name w:val="ListLabel 15"/>
    <w:qFormat/>
    <w:rPr>
      <w:rFonts w:cs="Times New Roman"/>
      <w:b/>
      <w:bCs/>
    </w:rPr>
  </w:style>
  <w:style w:type="character" w:styleId="ListLabel16">
    <w:name w:val="ListLabel 16"/>
    <w:qFormat/>
    <w:rPr>
      <w:rFonts w:cs="Times New Roman"/>
      <w:b/>
      <w:bCs/>
    </w:rPr>
  </w:style>
  <w:style w:type="character" w:styleId="ListLabel17">
    <w:name w:val="ListLabel 17"/>
    <w:qFormat/>
    <w:rPr>
      <w:rFonts w:cs="Times New Roman"/>
      <w:b/>
      <w:bCs/>
    </w:rPr>
  </w:style>
  <w:style w:type="character" w:styleId="ListLabel18">
    <w:name w:val="ListLabel 18"/>
    <w:qFormat/>
    <w:rPr>
      <w:rFonts w:cs="Times New Roman"/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tulo31" w:customStyle="1">
    <w:name w:val="Título 31"/>
    <w:next w:val="Standard"/>
    <w:qFormat/>
    <w:rsid w:val="00c53d51"/>
    <w:pPr>
      <w:keepNext/>
      <w:widowControl/>
      <w:pBdr/>
      <w:suppressAutoHyphens w:val="true"/>
      <w:bidi w:val="0"/>
      <w:spacing w:lineRule="auto" w:line="240" w:before="0" w:after="0"/>
      <w:jc w:val="center"/>
    </w:pPr>
    <w:rPr>
      <w:rFonts w:ascii="Arial" w:hAnsi="Arial" w:eastAsia="Arial Unicode MS" w:cs="Arial Unicode MS"/>
      <w:b/>
      <w:bCs/>
      <w:color w:val="000000"/>
      <w:sz w:val="32"/>
      <w:szCs w:val="32"/>
      <w:lang w:val="pt-P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366</Words>
  <Characters>2254</Characters>
  <CharactersWithSpaces>2593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2019-10-22T13:16:00Z</dcterms:created>
  <dc:creator>adriane.oliveira</dc:creator>
  <dc:description/>
  <dc:language>pt-BR</dc:language>
  <cp:lastModifiedBy>adriane.oliveira</cp:lastModifiedBy>
  <dcterms:modified xsi:type="dcterms:W3CDTF">2019-10-22T13:16:00Z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